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72" w:rsidRPr="00240822" w:rsidRDefault="00D14872" w:rsidP="00D14872">
      <w:pPr>
        <w:shd w:val="clear" w:color="auto" w:fill="FFFFFF"/>
        <w:ind w:right="-19"/>
        <w:jc w:val="center"/>
        <w:rPr>
          <w:b/>
          <w:color w:val="000000"/>
          <w:spacing w:val="-3"/>
          <w:sz w:val="24"/>
          <w:szCs w:val="24"/>
        </w:rPr>
      </w:pPr>
      <w:r w:rsidRPr="00240822">
        <w:rPr>
          <w:b/>
          <w:color w:val="000000"/>
          <w:spacing w:val="-3"/>
          <w:sz w:val="24"/>
          <w:szCs w:val="24"/>
        </w:rPr>
        <w:t xml:space="preserve">Учреждение образования </w:t>
      </w:r>
    </w:p>
    <w:p w:rsidR="00D14872" w:rsidRPr="00240822" w:rsidRDefault="00D14872" w:rsidP="00D14872">
      <w:pPr>
        <w:shd w:val="clear" w:color="auto" w:fill="FFFFFF"/>
        <w:ind w:left="-426" w:right="-19"/>
        <w:jc w:val="center"/>
        <w:rPr>
          <w:b/>
          <w:sz w:val="24"/>
          <w:szCs w:val="24"/>
        </w:rPr>
      </w:pPr>
      <w:r w:rsidRPr="00240822">
        <w:rPr>
          <w:b/>
          <w:color w:val="000000"/>
          <w:spacing w:val="1"/>
          <w:sz w:val="24"/>
          <w:szCs w:val="24"/>
        </w:rPr>
        <w:t xml:space="preserve">«Гомельский государственный университет </w:t>
      </w:r>
      <w:r w:rsidRPr="00240822">
        <w:rPr>
          <w:b/>
          <w:color w:val="000000"/>
          <w:spacing w:val="3"/>
          <w:sz w:val="24"/>
          <w:szCs w:val="24"/>
        </w:rPr>
        <w:t>имени Франциска Скорины»</w:t>
      </w:r>
    </w:p>
    <w:p w:rsidR="00D14872" w:rsidRPr="00240822" w:rsidRDefault="00D14872" w:rsidP="00D14872">
      <w:pPr>
        <w:shd w:val="clear" w:color="auto" w:fill="FFFFFF"/>
        <w:ind w:left="4116" w:right="924"/>
        <w:rPr>
          <w:color w:val="000000"/>
          <w:sz w:val="24"/>
          <w:szCs w:val="24"/>
        </w:rPr>
      </w:pPr>
    </w:p>
    <w:p w:rsidR="00D14872" w:rsidRPr="00240822" w:rsidRDefault="00D14872" w:rsidP="00D14872">
      <w:pPr>
        <w:shd w:val="clear" w:color="auto" w:fill="FFFFFF"/>
        <w:ind w:left="4116" w:right="924"/>
        <w:rPr>
          <w:color w:val="000000"/>
          <w:sz w:val="24"/>
          <w:szCs w:val="24"/>
        </w:rPr>
      </w:pPr>
    </w:p>
    <w:p w:rsidR="00D14872" w:rsidRPr="00240822" w:rsidRDefault="00D14872" w:rsidP="00D96D95">
      <w:pPr>
        <w:shd w:val="clear" w:color="auto" w:fill="FFFFFF"/>
        <w:ind w:left="3686" w:right="924" w:firstLine="283"/>
        <w:rPr>
          <w:b/>
          <w:color w:val="000000"/>
          <w:sz w:val="24"/>
          <w:szCs w:val="24"/>
        </w:rPr>
      </w:pPr>
      <w:r w:rsidRPr="00240822">
        <w:rPr>
          <w:b/>
          <w:color w:val="000000"/>
          <w:sz w:val="24"/>
          <w:szCs w:val="24"/>
        </w:rPr>
        <w:t>УТВЕРЖДАЮ</w:t>
      </w:r>
    </w:p>
    <w:p w:rsidR="00D14872" w:rsidRPr="00240822" w:rsidRDefault="00D14872" w:rsidP="00D96D95">
      <w:pPr>
        <w:shd w:val="clear" w:color="auto" w:fill="FFFFFF"/>
        <w:ind w:left="3686" w:right="924" w:firstLine="283"/>
        <w:rPr>
          <w:color w:val="000000"/>
          <w:sz w:val="24"/>
          <w:szCs w:val="24"/>
        </w:rPr>
      </w:pPr>
      <w:r w:rsidRPr="00240822">
        <w:rPr>
          <w:color w:val="000000"/>
          <w:sz w:val="24"/>
          <w:szCs w:val="24"/>
        </w:rPr>
        <w:t>Проректор по учебной работе</w:t>
      </w:r>
    </w:p>
    <w:p w:rsidR="00D14872" w:rsidRPr="00240822" w:rsidRDefault="00D14872" w:rsidP="00D96D95">
      <w:pPr>
        <w:shd w:val="clear" w:color="auto" w:fill="FFFFFF"/>
        <w:ind w:left="3686" w:right="924" w:firstLine="283"/>
        <w:rPr>
          <w:color w:val="000000"/>
          <w:sz w:val="24"/>
          <w:szCs w:val="24"/>
        </w:rPr>
      </w:pPr>
      <w:r w:rsidRPr="00240822">
        <w:rPr>
          <w:color w:val="000000"/>
          <w:sz w:val="24"/>
          <w:szCs w:val="24"/>
        </w:rPr>
        <w:t>ГГУ им. Ф. Скорины</w:t>
      </w:r>
    </w:p>
    <w:p w:rsidR="00D14872" w:rsidRPr="00240822" w:rsidRDefault="00D14872" w:rsidP="00D96D95">
      <w:pPr>
        <w:shd w:val="clear" w:color="auto" w:fill="FFFFFF"/>
        <w:ind w:left="3686" w:right="924" w:firstLine="283"/>
        <w:rPr>
          <w:color w:val="000000"/>
          <w:sz w:val="24"/>
          <w:szCs w:val="24"/>
        </w:rPr>
      </w:pPr>
      <w:r w:rsidRPr="00240822">
        <w:rPr>
          <w:color w:val="000000"/>
          <w:sz w:val="24"/>
          <w:szCs w:val="24"/>
        </w:rPr>
        <w:t>________________</w:t>
      </w:r>
      <w:r w:rsidR="00240822">
        <w:rPr>
          <w:color w:val="000000"/>
          <w:sz w:val="24"/>
          <w:szCs w:val="24"/>
        </w:rPr>
        <w:t>_____</w:t>
      </w:r>
      <w:r w:rsidRPr="00240822">
        <w:rPr>
          <w:color w:val="000000"/>
          <w:sz w:val="24"/>
          <w:szCs w:val="24"/>
        </w:rPr>
        <w:t>И.В. Семченко</w:t>
      </w:r>
    </w:p>
    <w:p w:rsidR="00D14872" w:rsidRPr="00240822" w:rsidRDefault="00D14872" w:rsidP="00D96D95">
      <w:pPr>
        <w:shd w:val="clear" w:color="auto" w:fill="FFFFFF"/>
        <w:ind w:left="3686" w:right="924" w:firstLine="283"/>
        <w:rPr>
          <w:color w:val="000000"/>
          <w:sz w:val="24"/>
          <w:szCs w:val="24"/>
        </w:rPr>
      </w:pPr>
      <w:r w:rsidRPr="00240822">
        <w:rPr>
          <w:color w:val="000000"/>
          <w:sz w:val="24"/>
          <w:szCs w:val="24"/>
        </w:rPr>
        <w:t xml:space="preserve">            (подпись)</w:t>
      </w:r>
    </w:p>
    <w:p w:rsidR="00D14872" w:rsidRPr="00240822" w:rsidRDefault="00D14872" w:rsidP="00D96D95">
      <w:pPr>
        <w:shd w:val="clear" w:color="auto" w:fill="FFFFFF"/>
        <w:ind w:left="3686" w:right="924" w:firstLine="283"/>
        <w:rPr>
          <w:color w:val="000000"/>
          <w:sz w:val="24"/>
          <w:szCs w:val="24"/>
        </w:rPr>
      </w:pPr>
      <w:r w:rsidRPr="00240822">
        <w:rPr>
          <w:color w:val="000000"/>
          <w:sz w:val="24"/>
          <w:szCs w:val="24"/>
        </w:rPr>
        <w:t>_____________________</w:t>
      </w:r>
    </w:p>
    <w:p w:rsidR="00D14872" w:rsidRPr="00240822" w:rsidRDefault="00D14872" w:rsidP="00D96D95">
      <w:pPr>
        <w:shd w:val="clear" w:color="auto" w:fill="FFFFFF"/>
        <w:ind w:left="3686" w:right="924" w:firstLine="283"/>
        <w:rPr>
          <w:color w:val="000000"/>
          <w:sz w:val="24"/>
          <w:szCs w:val="24"/>
        </w:rPr>
      </w:pPr>
      <w:r w:rsidRPr="00240822">
        <w:rPr>
          <w:color w:val="000000"/>
          <w:sz w:val="24"/>
          <w:szCs w:val="24"/>
        </w:rPr>
        <w:t xml:space="preserve">      (дата утверждения)</w:t>
      </w:r>
    </w:p>
    <w:p w:rsidR="00D14872" w:rsidRPr="00240822" w:rsidRDefault="00D14872" w:rsidP="00D96D95">
      <w:pPr>
        <w:shd w:val="clear" w:color="auto" w:fill="FFFFFF"/>
        <w:ind w:left="3686" w:right="924" w:firstLine="283"/>
        <w:rPr>
          <w:b/>
          <w:color w:val="000000"/>
          <w:sz w:val="24"/>
          <w:szCs w:val="24"/>
        </w:rPr>
      </w:pPr>
      <w:r w:rsidRPr="00240822">
        <w:rPr>
          <w:color w:val="000000"/>
          <w:sz w:val="24"/>
          <w:szCs w:val="24"/>
        </w:rPr>
        <w:t>Р</w:t>
      </w:r>
      <w:r w:rsidR="00D96D95" w:rsidRPr="00240822">
        <w:rPr>
          <w:color w:val="000000"/>
          <w:sz w:val="24"/>
          <w:szCs w:val="24"/>
        </w:rPr>
        <w:t>егистрационный № УД-_______</w:t>
      </w:r>
      <w:r w:rsidR="00240822">
        <w:rPr>
          <w:color w:val="000000"/>
          <w:sz w:val="24"/>
          <w:szCs w:val="24"/>
        </w:rPr>
        <w:t>____</w:t>
      </w:r>
      <w:r w:rsidR="00D96D95" w:rsidRPr="00240822">
        <w:rPr>
          <w:color w:val="000000"/>
          <w:sz w:val="24"/>
          <w:szCs w:val="24"/>
        </w:rPr>
        <w:t>/</w:t>
      </w:r>
      <w:r w:rsidR="002B28CC" w:rsidRPr="00240822">
        <w:rPr>
          <w:color w:val="000000"/>
          <w:sz w:val="24"/>
          <w:szCs w:val="24"/>
        </w:rPr>
        <w:t>уч</w:t>
      </w:r>
      <w:r w:rsidR="00D96D95" w:rsidRPr="00240822">
        <w:rPr>
          <w:color w:val="000000"/>
          <w:sz w:val="24"/>
          <w:szCs w:val="24"/>
        </w:rPr>
        <w:t>.</w:t>
      </w:r>
    </w:p>
    <w:p w:rsidR="00D14872" w:rsidRPr="004E3305" w:rsidRDefault="00D14872" w:rsidP="00D14872">
      <w:pPr>
        <w:shd w:val="clear" w:color="auto" w:fill="FFFFFF"/>
        <w:ind w:left="4116" w:right="924"/>
        <w:rPr>
          <w:b/>
          <w:color w:val="000000"/>
          <w:sz w:val="24"/>
          <w:szCs w:val="24"/>
        </w:rPr>
      </w:pPr>
    </w:p>
    <w:p w:rsidR="00D14872" w:rsidRPr="004E3305" w:rsidRDefault="00D14872" w:rsidP="00D14872">
      <w:pPr>
        <w:shd w:val="clear" w:color="auto" w:fill="FFFFFF"/>
        <w:jc w:val="center"/>
        <w:rPr>
          <w:b/>
          <w:color w:val="000000"/>
          <w:spacing w:val="-7"/>
          <w:sz w:val="24"/>
          <w:szCs w:val="24"/>
        </w:rPr>
      </w:pPr>
    </w:p>
    <w:p w:rsidR="00D14872" w:rsidRDefault="00D14872" w:rsidP="00D14872">
      <w:pPr>
        <w:shd w:val="clear" w:color="auto" w:fill="FFFFFF"/>
        <w:jc w:val="center"/>
        <w:rPr>
          <w:b/>
          <w:color w:val="000000"/>
          <w:spacing w:val="-7"/>
          <w:sz w:val="24"/>
          <w:szCs w:val="24"/>
        </w:rPr>
      </w:pPr>
    </w:p>
    <w:p w:rsidR="002B28CC" w:rsidRDefault="002B28CC" w:rsidP="002B28CC">
      <w:pPr>
        <w:jc w:val="center"/>
        <w:rPr>
          <w:b/>
          <w:caps/>
          <w:sz w:val="32"/>
        </w:rPr>
      </w:pPr>
    </w:p>
    <w:p w:rsidR="004E3305" w:rsidRPr="004E3305" w:rsidRDefault="004E3305" w:rsidP="00D14872">
      <w:pPr>
        <w:shd w:val="clear" w:color="auto" w:fill="FFFFFF"/>
        <w:jc w:val="center"/>
        <w:rPr>
          <w:b/>
          <w:color w:val="000000"/>
          <w:spacing w:val="-7"/>
          <w:sz w:val="24"/>
          <w:szCs w:val="24"/>
        </w:rPr>
      </w:pPr>
    </w:p>
    <w:p w:rsidR="00D14872" w:rsidRPr="004E3305" w:rsidRDefault="00D14872" w:rsidP="00CA33E4">
      <w:pPr>
        <w:shd w:val="clear" w:color="auto" w:fill="FFFFFF"/>
        <w:rPr>
          <w:b/>
          <w:color w:val="000000"/>
          <w:spacing w:val="-7"/>
          <w:sz w:val="24"/>
          <w:szCs w:val="24"/>
        </w:rPr>
      </w:pPr>
    </w:p>
    <w:p w:rsidR="00D14872" w:rsidRPr="00D96D95" w:rsidRDefault="00D14872" w:rsidP="00240822">
      <w:pPr>
        <w:shd w:val="clear" w:color="auto" w:fill="FFFFFF"/>
        <w:jc w:val="center"/>
        <w:rPr>
          <w:b/>
          <w:sz w:val="32"/>
          <w:szCs w:val="32"/>
        </w:rPr>
      </w:pPr>
      <w:r w:rsidRPr="00D96D95">
        <w:rPr>
          <w:b/>
          <w:color w:val="000000"/>
          <w:spacing w:val="-7"/>
          <w:sz w:val="32"/>
          <w:szCs w:val="32"/>
        </w:rPr>
        <w:t xml:space="preserve">ТИПОЛОГИЯ РОДНОГО </w:t>
      </w:r>
      <w:r w:rsidR="00D96D95">
        <w:rPr>
          <w:b/>
          <w:color w:val="000000"/>
          <w:spacing w:val="-7"/>
          <w:sz w:val="32"/>
          <w:szCs w:val="32"/>
        </w:rPr>
        <w:t xml:space="preserve">И ИНОСТРАННОГО </w:t>
      </w:r>
      <w:r w:rsidRPr="00D96D95">
        <w:rPr>
          <w:b/>
          <w:color w:val="000000"/>
          <w:spacing w:val="-7"/>
          <w:sz w:val="32"/>
          <w:szCs w:val="32"/>
        </w:rPr>
        <w:t>ЯЗЫКОВ</w:t>
      </w:r>
    </w:p>
    <w:p w:rsidR="00D14872" w:rsidRPr="004E3305" w:rsidRDefault="00D14872" w:rsidP="00240822">
      <w:pPr>
        <w:shd w:val="clear" w:color="auto" w:fill="FFFFFF"/>
        <w:ind w:left="1526"/>
        <w:jc w:val="center"/>
        <w:rPr>
          <w:rFonts w:ascii="Courier New" w:hAnsi="Courier New"/>
          <w:color w:val="000000"/>
          <w:spacing w:val="3"/>
          <w:sz w:val="24"/>
          <w:szCs w:val="24"/>
        </w:rPr>
      </w:pPr>
    </w:p>
    <w:p w:rsidR="00240822" w:rsidRDefault="00240822" w:rsidP="00240822">
      <w:pPr>
        <w:shd w:val="clear" w:color="auto" w:fill="FFFFFF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Учебная программа учреждения высшего образования</w:t>
      </w:r>
    </w:p>
    <w:p w:rsidR="00240822" w:rsidRDefault="00240822" w:rsidP="00240822">
      <w:pPr>
        <w:shd w:val="clear" w:color="auto" w:fill="FFFFFF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 учебной дисциплине для специальности</w:t>
      </w:r>
    </w:p>
    <w:p w:rsidR="00240822" w:rsidRDefault="00240822" w:rsidP="00240822">
      <w:pPr>
        <w:shd w:val="clear" w:color="auto" w:fill="FFFFFF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1-02 03 06 Иностранные языки (немецкий, английский)</w:t>
      </w:r>
    </w:p>
    <w:p w:rsidR="004E3305" w:rsidRPr="004E3305" w:rsidRDefault="004E3305" w:rsidP="00240822">
      <w:pPr>
        <w:shd w:val="clear" w:color="auto" w:fill="FFFFFF"/>
        <w:ind w:left="1526"/>
        <w:jc w:val="center"/>
        <w:rPr>
          <w:rFonts w:ascii="Courier New" w:hAnsi="Courier New"/>
          <w:color w:val="000000"/>
          <w:spacing w:val="3"/>
          <w:sz w:val="24"/>
          <w:szCs w:val="24"/>
        </w:rPr>
      </w:pPr>
    </w:p>
    <w:p w:rsidR="00D14872" w:rsidRPr="00D96D95" w:rsidRDefault="00D14872" w:rsidP="002B28CC">
      <w:pPr>
        <w:shd w:val="clear" w:color="auto" w:fill="FFFFFF"/>
        <w:ind w:left="1526"/>
        <w:rPr>
          <w:b/>
          <w:sz w:val="30"/>
          <w:szCs w:val="30"/>
        </w:rPr>
      </w:pPr>
      <w:r w:rsidRPr="00D96D95">
        <w:rPr>
          <w:b/>
          <w:sz w:val="30"/>
          <w:szCs w:val="30"/>
        </w:rPr>
        <w:t xml:space="preserve">    </w:t>
      </w:r>
    </w:p>
    <w:p w:rsidR="004E3305" w:rsidRPr="00D96D95" w:rsidRDefault="004E3305" w:rsidP="00D14872">
      <w:pPr>
        <w:shd w:val="clear" w:color="auto" w:fill="FFFFFF"/>
        <w:ind w:left="1526"/>
        <w:rPr>
          <w:b/>
          <w:sz w:val="30"/>
          <w:szCs w:val="30"/>
        </w:rPr>
      </w:pPr>
    </w:p>
    <w:p w:rsidR="004E3305" w:rsidRDefault="004E3305" w:rsidP="00D14872">
      <w:pPr>
        <w:shd w:val="clear" w:color="auto" w:fill="FFFFFF"/>
        <w:ind w:left="1526"/>
        <w:rPr>
          <w:b/>
          <w:sz w:val="24"/>
          <w:szCs w:val="24"/>
        </w:rPr>
      </w:pPr>
    </w:p>
    <w:p w:rsidR="004E3305" w:rsidRDefault="004E3305" w:rsidP="00D14872">
      <w:pPr>
        <w:shd w:val="clear" w:color="auto" w:fill="FFFFFF"/>
        <w:ind w:left="1526"/>
        <w:rPr>
          <w:b/>
          <w:sz w:val="24"/>
          <w:szCs w:val="24"/>
        </w:rPr>
      </w:pPr>
    </w:p>
    <w:p w:rsidR="004E3305" w:rsidRPr="004E3305" w:rsidRDefault="004E3305" w:rsidP="00D14872">
      <w:pPr>
        <w:shd w:val="clear" w:color="auto" w:fill="FFFFFF"/>
        <w:ind w:left="1526"/>
        <w:rPr>
          <w:b/>
          <w:sz w:val="24"/>
          <w:szCs w:val="24"/>
        </w:rPr>
      </w:pPr>
    </w:p>
    <w:p w:rsidR="00CA33E4" w:rsidRPr="004E3305" w:rsidRDefault="00CA33E4" w:rsidP="00802CD9">
      <w:pPr>
        <w:shd w:val="clear" w:color="auto" w:fill="FFFFFF"/>
        <w:rPr>
          <w:sz w:val="24"/>
          <w:szCs w:val="24"/>
        </w:rPr>
      </w:pPr>
    </w:p>
    <w:p w:rsidR="00CA33E4" w:rsidRDefault="00CA33E4" w:rsidP="00802CD9">
      <w:pPr>
        <w:shd w:val="clear" w:color="auto" w:fill="FFFFFF"/>
        <w:rPr>
          <w:sz w:val="28"/>
          <w:szCs w:val="28"/>
        </w:rPr>
      </w:pPr>
    </w:p>
    <w:p w:rsidR="002B28CC" w:rsidRDefault="002B28CC" w:rsidP="00802CD9">
      <w:pPr>
        <w:shd w:val="clear" w:color="auto" w:fill="FFFFFF"/>
        <w:rPr>
          <w:sz w:val="28"/>
          <w:szCs w:val="28"/>
        </w:rPr>
      </w:pPr>
    </w:p>
    <w:p w:rsidR="002B28CC" w:rsidRDefault="002B28CC" w:rsidP="00802CD9">
      <w:pPr>
        <w:shd w:val="clear" w:color="auto" w:fill="FFFFFF"/>
        <w:rPr>
          <w:sz w:val="28"/>
          <w:szCs w:val="28"/>
        </w:rPr>
      </w:pPr>
    </w:p>
    <w:p w:rsidR="002B28CC" w:rsidRDefault="002B28CC" w:rsidP="00802CD9">
      <w:pPr>
        <w:shd w:val="clear" w:color="auto" w:fill="FFFFFF"/>
        <w:rPr>
          <w:sz w:val="28"/>
          <w:szCs w:val="28"/>
        </w:rPr>
      </w:pPr>
    </w:p>
    <w:p w:rsidR="002B28CC" w:rsidRDefault="002B28CC" w:rsidP="00802CD9">
      <w:pPr>
        <w:shd w:val="clear" w:color="auto" w:fill="FFFFFF"/>
        <w:rPr>
          <w:sz w:val="28"/>
          <w:szCs w:val="28"/>
        </w:rPr>
      </w:pPr>
    </w:p>
    <w:p w:rsidR="002B28CC" w:rsidRDefault="002B28CC" w:rsidP="00802CD9">
      <w:pPr>
        <w:shd w:val="clear" w:color="auto" w:fill="FFFFFF"/>
        <w:rPr>
          <w:sz w:val="28"/>
          <w:szCs w:val="28"/>
        </w:rPr>
      </w:pPr>
    </w:p>
    <w:p w:rsidR="002B28CC" w:rsidRDefault="002B28CC" w:rsidP="00802CD9">
      <w:pPr>
        <w:shd w:val="clear" w:color="auto" w:fill="FFFFFF"/>
        <w:rPr>
          <w:sz w:val="28"/>
          <w:szCs w:val="28"/>
        </w:rPr>
      </w:pPr>
    </w:p>
    <w:p w:rsidR="002B28CC" w:rsidRDefault="002B28CC" w:rsidP="00802CD9">
      <w:pPr>
        <w:shd w:val="clear" w:color="auto" w:fill="FFFFFF"/>
        <w:rPr>
          <w:sz w:val="28"/>
          <w:szCs w:val="28"/>
        </w:rPr>
      </w:pPr>
    </w:p>
    <w:p w:rsidR="00240822" w:rsidRDefault="00240822" w:rsidP="00802CD9">
      <w:pPr>
        <w:shd w:val="clear" w:color="auto" w:fill="FFFFFF"/>
        <w:rPr>
          <w:sz w:val="28"/>
          <w:szCs w:val="28"/>
        </w:rPr>
      </w:pPr>
    </w:p>
    <w:p w:rsidR="00240822" w:rsidRDefault="00240822" w:rsidP="00802CD9">
      <w:pPr>
        <w:shd w:val="clear" w:color="auto" w:fill="FFFFFF"/>
        <w:rPr>
          <w:sz w:val="28"/>
          <w:szCs w:val="28"/>
        </w:rPr>
      </w:pPr>
    </w:p>
    <w:p w:rsidR="00240822" w:rsidRDefault="00240822" w:rsidP="00802CD9">
      <w:pPr>
        <w:shd w:val="clear" w:color="auto" w:fill="FFFFFF"/>
        <w:rPr>
          <w:sz w:val="28"/>
          <w:szCs w:val="28"/>
        </w:rPr>
      </w:pPr>
    </w:p>
    <w:p w:rsidR="00240822" w:rsidRDefault="00240822" w:rsidP="00802CD9">
      <w:pPr>
        <w:shd w:val="clear" w:color="auto" w:fill="FFFFFF"/>
        <w:rPr>
          <w:sz w:val="28"/>
          <w:szCs w:val="28"/>
        </w:rPr>
      </w:pPr>
    </w:p>
    <w:p w:rsidR="002B28CC" w:rsidRDefault="002B28CC" w:rsidP="00802CD9">
      <w:pPr>
        <w:shd w:val="clear" w:color="auto" w:fill="FFFFFF"/>
        <w:rPr>
          <w:sz w:val="28"/>
          <w:szCs w:val="28"/>
        </w:rPr>
      </w:pPr>
    </w:p>
    <w:p w:rsidR="002B28CC" w:rsidRDefault="002B28CC" w:rsidP="00802CD9">
      <w:pPr>
        <w:shd w:val="clear" w:color="auto" w:fill="FFFFFF"/>
        <w:rPr>
          <w:sz w:val="28"/>
          <w:szCs w:val="28"/>
        </w:rPr>
      </w:pPr>
    </w:p>
    <w:p w:rsidR="002B28CC" w:rsidRDefault="002B28CC" w:rsidP="00802CD9">
      <w:pPr>
        <w:shd w:val="clear" w:color="auto" w:fill="FFFFFF"/>
        <w:rPr>
          <w:sz w:val="28"/>
          <w:szCs w:val="28"/>
        </w:rPr>
      </w:pPr>
    </w:p>
    <w:p w:rsidR="00EE0D4C" w:rsidRDefault="00EE0D4C" w:rsidP="00242D30">
      <w:pPr>
        <w:shd w:val="clear" w:color="auto" w:fill="FFFFFF"/>
      </w:pPr>
    </w:p>
    <w:p w:rsidR="004E3305" w:rsidRDefault="004E3305" w:rsidP="00802CD9">
      <w:pPr>
        <w:shd w:val="clear" w:color="auto" w:fill="FFFFFF"/>
        <w:ind w:left="1526"/>
      </w:pPr>
    </w:p>
    <w:p w:rsidR="00CA33E4" w:rsidRPr="00CA33E4" w:rsidRDefault="00CA33E4" w:rsidP="00CA33E4">
      <w:pPr>
        <w:shd w:val="clear" w:color="auto" w:fill="FFFFFF"/>
        <w:jc w:val="both"/>
      </w:pPr>
    </w:p>
    <w:p w:rsidR="00CA33E4" w:rsidRPr="00240822" w:rsidRDefault="00CA33E4" w:rsidP="00242D30">
      <w:pPr>
        <w:shd w:val="clear" w:color="auto" w:fill="FFFFFF"/>
        <w:jc w:val="center"/>
        <w:rPr>
          <w:b/>
          <w:sz w:val="24"/>
          <w:szCs w:val="24"/>
        </w:rPr>
      </w:pPr>
      <w:r w:rsidRPr="00240822">
        <w:rPr>
          <w:b/>
          <w:sz w:val="24"/>
          <w:szCs w:val="24"/>
        </w:rPr>
        <w:t>201</w:t>
      </w:r>
      <w:r w:rsidR="00346823" w:rsidRPr="00033000">
        <w:rPr>
          <w:b/>
          <w:sz w:val="24"/>
          <w:szCs w:val="24"/>
        </w:rPr>
        <w:t>9</w:t>
      </w:r>
    </w:p>
    <w:p w:rsidR="00240822" w:rsidRDefault="00240822" w:rsidP="002408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Учебная программа составлена на основе Образовательного стандарта Республики Беларусь «Высшее образование. Первая ступень.  Специальность 1-02 03 06 </w:t>
      </w:r>
      <w:r>
        <w:rPr>
          <w:sz w:val="28"/>
          <w:szCs w:val="28"/>
        </w:rPr>
        <w:t>Иностранные языки (с указанием языков)» (утвержден и введен в действие Министерством</w:t>
      </w:r>
      <w:r>
        <w:rPr>
          <w:color w:val="000000"/>
          <w:sz w:val="28"/>
          <w:szCs w:val="28"/>
        </w:rPr>
        <w:t xml:space="preserve"> образования Республики Беларусь 2013–08–30) ОСВО 1-02 03 06-2013, учебного плана УО «ГГУ им. Ф Скорины» (регистрационный № А-02-01-14 от 08.10.2014 г.)</w:t>
      </w:r>
    </w:p>
    <w:p w:rsidR="00240822" w:rsidRDefault="00240822" w:rsidP="00240822">
      <w:pPr>
        <w:spacing w:before="60"/>
        <w:jc w:val="both"/>
        <w:rPr>
          <w:color w:val="000000"/>
          <w:sz w:val="28"/>
          <w:szCs w:val="28"/>
        </w:rPr>
      </w:pPr>
    </w:p>
    <w:p w:rsidR="00240822" w:rsidRDefault="00240822" w:rsidP="00240822">
      <w:pPr>
        <w:jc w:val="both"/>
        <w:rPr>
          <w:sz w:val="28"/>
          <w:szCs w:val="28"/>
        </w:rPr>
      </w:pPr>
    </w:p>
    <w:p w:rsidR="00240822" w:rsidRDefault="00240822" w:rsidP="002408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СОСТАВИТЕЛЬ</w:t>
      </w:r>
      <w:r>
        <w:rPr>
          <w:sz w:val="28"/>
          <w:szCs w:val="28"/>
        </w:rPr>
        <w:t>:</w:t>
      </w:r>
    </w:p>
    <w:p w:rsidR="00240822" w:rsidRDefault="00240822" w:rsidP="002408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О.Н. Каребо</w:t>
      </w:r>
      <w:r>
        <w:rPr>
          <w:sz w:val="28"/>
          <w:szCs w:val="28"/>
        </w:rPr>
        <w:t xml:space="preserve"> – старший преподаватель </w:t>
      </w:r>
    </w:p>
    <w:p w:rsidR="00240822" w:rsidRDefault="00240822" w:rsidP="00240822">
      <w:pPr>
        <w:jc w:val="both"/>
        <w:rPr>
          <w:sz w:val="28"/>
          <w:szCs w:val="28"/>
        </w:rPr>
      </w:pPr>
      <w:r>
        <w:rPr>
          <w:sz w:val="28"/>
          <w:szCs w:val="28"/>
        </w:rPr>
        <w:t>кафедры романо-германской филологии УО «ГГУ им. Ф. Скорины».</w:t>
      </w:r>
    </w:p>
    <w:p w:rsidR="00240822" w:rsidRDefault="00240822" w:rsidP="00240822">
      <w:pPr>
        <w:jc w:val="both"/>
        <w:rPr>
          <w:sz w:val="28"/>
          <w:szCs w:val="28"/>
        </w:rPr>
      </w:pPr>
    </w:p>
    <w:p w:rsidR="00240822" w:rsidRDefault="00240822" w:rsidP="00240822">
      <w:pPr>
        <w:jc w:val="both"/>
        <w:rPr>
          <w:sz w:val="28"/>
          <w:szCs w:val="28"/>
        </w:rPr>
      </w:pPr>
    </w:p>
    <w:p w:rsidR="00240822" w:rsidRDefault="00240822" w:rsidP="002408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p w:rsidR="00240822" w:rsidRDefault="00240822" w:rsidP="002408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Л. В. </w:t>
      </w:r>
      <w:proofErr w:type="spellStart"/>
      <w:r>
        <w:rPr>
          <w:rStyle w:val="ab"/>
          <w:sz w:val="28"/>
          <w:szCs w:val="28"/>
        </w:rPr>
        <w:t>Вишневецкая</w:t>
      </w:r>
      <w:proofErr w:type="spellEnd"/>
      <w:r>
        <w:rPr>
          <w:rStyle w:val="ab"/>
          <w:b w:val="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зав. кафедрой иностранных языков </w:t>
      </w:r>
    </w:p>
    <w:p w:rsidR="00240822" w:rsidRDefault="00240822" w:rsidP="002408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УО «Белорусский торгово-экономический университет потребительской кооперации», кандидат педагогических наук, доцент </w:t>
      </w:r>
    </w:p>
    <w:p w:rsidR="00240822" w:rsidRDefault="00346823" w:rsidP="00240822">
      <w:pPr>
        <w:jc w:val="both"/>
        <w:rPr>
          <w:sz w:val="28"/>
        </w:rPr>
      </w:pPr>
      <w:r>
        <w:rPr>
          <w:b/>
          <w:sz w:val="28"/>
        </w:rPr>
        <w:t>Л</w:t>
      </w:r>
      <w:r w:rsidR="00240822">
        <w:rPr>
          <w:b/>
          <w:sz w:val="28"/>
        </w:rPr>
        <w:t>. </w:t>
      </w:r>
      <w:r>
        <w:rPr>
          <w:b/>
          <w:sz w:val="28"/>
        </w:rPr>
        <w:t>И</w:t>
      </w:r>
      <w:r w:rsidR="00240822">
        <w:rPr>
          <w:b/>
          <w:sz w:val="28"/>
        </w:rPr>
        <w:t>. </w:t>
      </w:r>
      <w:proofErr w:type="spellStart"/>
      <w:r>
        <w:rPr>
          <w:b/>
          <w:sz w:val="28"/>
        </w:rPr>
        <w:t>Богатикова</w:t>
      </w:r>
      <w:proofErr w:type="spellEnd"/>
      <w:r w:rsidR="00240822">
        <w:rPr>
          <w:sz w:val="28"/>
        </w:rPr>
        <w:t xml:space="preserve"> – зав. кафедрой </w:t>
      </w:r>
      <w:proofErr w:type="spellStart"/>
      <w:r>
        <w:rPr>
          <w:sz w:val="28"/>
        </w:rPr>
        <w:t>ТиПАЯ</w:t>
      </w:r>
      <w:proofErr w:type="spellEnd"/>
      <w:r w:rsidR="00240822">
        <w:rPr>
          <w:sz w:val="28"/>
        </w:rPr>
        <w:t xml:space="preserve"> </w:t>
      </w:r>
    </w:p>
    <w:p w:rsidR="00346823" w:rsidRDefault="00240822" w:rsidP="00240822">
      <w:pPr>
        <w:jc w:val="both"/>
        <w:rPr>
          <w:sz w:val="28"/>
        </w:rPr>
      </w:pPr>
      <w:r>
        <w:rPr>
          <w:sz w:val="28"/>
        </w:rPr>
        <w:t>УО «Гомельский государственный университет</w:t>
      </w:r>
      <w:r w:rsidR="00346823">
        <w:rPr>
          <w:sz w:val="28"/>
        </w:rPr>
        <w:t xml:space="preserve"> </w:t>
      </w:r>
      <w:r>
        <w:rPr>
          <w:sz w:val="28"/>
        </w:rPr>
        <w:t>им</w:t>
      </w:r>
      <w:r w:rsidR="00346823">
        <w:rPr>
          <w:sz w:val="28"/>
        </w:rPr>
        <w:t>ени Ф. Скорины</w:t>
      </w:r>
      <w:r>
        <w:rPr>
          <w:sz w:val="28"/>
        </w:rPr>
        <w:t>»,</w:t>
      </w:r>
    </w:p>
    <w:p w:rsidR="00240822" w:rsidRDefault="00240822" w:rsidP="00240822">
      <w:pPr>
        <w:jc w:val="both"/>
        <w:rPr>
          <w:sz w:val="28"/>
          <w:szCs w:val="28"/>
        </w:rPr>
      </w:pPr>
      <w:r>
        <w:rPr>
          <w:sz w:val="28"/>
        </w:rPr>
        <w:t xml:space="preserve">кандидат </w:t>
      </w:r>
      <w:r w:rsidR="00346823">
        <w:rPr>
          <w:sz w:val="28"/>
        </w:rPr>
        <w:t>педагогических</w:t>
      </w:r>
      <w:r>
        <w:rPr>
          <w:sz w:val="28"/>
        </w:rPr>
        <w:t xml:space="preserve"> наук, доцент</w:t>
      </w:r>
    </w:p>
    <w:p w:rsidR="00240822" w:rsidRDefault="00240822" w:rsidP="00240822">
      <w:pPr>
        <w:jc w:val="both"/>
        <w:rPr>
          <w:sz w:val="28"/>
          <w:szCs w:val="28"/>
        </w:rPr>
      </w:pPr>
    </w:p>
    <w:p w:rsidR="00240822" w:rsidRDefault="00240822" w:rsidP="00240822">
      <w:pPr>
        <w:spacing w:before="60"/>
        <w:jc w:val="both"/>
        <w:rPr>
          <w:color w:val="000000"/>
          <w:sz w:val="28"/>
          <w:szCs w:val="28"/>
        </w:rPr>
      </w:pPr>
    </w:p>
    <w:p w:rsidR="00240822" w:rsidRDefault="00240822" w:rsidP="00240822">
      <w:pPr>
        <w:spacing w:before="60"/>
        <w:jc w:val="both"/>
        <w:rPr>
          <w:color w:val="000000"/>
          <w:sz w:val="28"/>
          <w:szCs w:val="28"/>
        </w:rPr>
      </w:pPr>
    </w:p>
    <w:p w:rsidR="00240822" w:rsidRDefault="00240822" w:rsidP="00240822">
      <w:pPr>
        <w:spacing w:before="60"/>
        <w:jc w:val="both"/>
        <w:rPr>
          <w:color w:val="000000"/>
          <w:sz w:val="28"/>
          <w:szCs w:val="28"/>
        </w:rPr>
      </w:pPr>
    </w:p>
    <w:p w:rsidR="00240822" w:rsidRDefault="00240822" w:rsidP="00240822">
      <w:pPr>
        <w:pStyle w:val="a9"/>
        <w:spacing w:before="60"/>
        <w:rPr>
          <w:b/>
          <w:spacing w:val="-2"/>
        </w:rPr>
      </w:pPr>
      <w:r>
        <w:rPr>
          <w:b/>
          <w:spacing w:val="-2"/>
        </w:rPr>
        <w:t>РЕКОМЕНДОВАНА К УТВЕРЖДЕНИЮ:</w:t>
      </w:r>
    </w:p>
    <w:p w:rsidR="00240822" w:rsidRDefault="00240822" w:rsidP="00240822">
      <w:pPr>
        <w:pStyle w:val="a9"/>
        <w:spacing w:before="60"/>
      </w:pPr>
      <w:r>
        <w:t xml:space="preserve">Кафедрой </w:t>
      </w:r>
      <w:r>
        <w:rPr>
          <w:color w:val="000000"/>
        </w:rPr>
        <w:t>романо-германской филологии УО «ГГУ им. Ф. Скорины»</w:t>
      </w:r>
    </w:p>
    <w:p w:rsidR="00240822" w:rsidRDefault="00240822" w:rsidP="00240822">
      <w:pPr>
        <w:spacing w:before="60"/>
        <w:rPr>
          <w:sz w:val="28"/>
          <w:szCs w:val="28"/>
        </w:rPr>
      </w:pPr>
      <w:r>
        <w:rPr>
          <w:sz w:val="28"/>
          <w:szCs w:val="28"/>
        </w:rPr>
        <w:t>(протокол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346823" w:rsidRPr="00033000">
        <w:rPr>
          <w:sz w:val="28"/>
          <w:szCs w:val="28"/>
        </w:rPr>
        <w:t>9</w:t>
      </w:r>
      <w:r>
        <w:rPr>
          <w:sz w:val="28"/>
          <w:szCs w:val="28"/>
        </w:rPr>
        <w:t xml:space="preserve"> от </w:t>
      </w:r>
      <w:r w:rsidR="00346823" w:rsidRPr="00033000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346823" w:rsidRPr="00033000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346823" w:rsidRPr="00033000">
        <w:rPr>
          <w:sz w:val="28"/>
          <w:szCs w:val="28"/>
        </w:rPr>
        <w:t>9</w:t>
      </w:r>
      <w:r>
        <w:rPr>
          <w:sz w:val="28"/>
          <w:szCs w:val="28"/>
        </w:rPr>
        <w:t>);</w:t>
      </w:r>
    </w:p>
    <w:p w:rsidR="00240822" w:rsidRDefault="00240822" w:rsidP="00240822">
      <w:pPr>
        <w:rPr>
          <w:sz w:val="28"/>
          <w:szCs w:val="28"/>
        </w:rPr>
      </w:pPr>
    </w:p>
    <w:p w:rsidR="00240822" w:rsidRDefault="00240822" w:rsidP="00240822">
      <w:pPr>
        <w:rPr>
          <w:color w:val="0000FF"/>
          <w:sz w:val="28"/>
          <w:szCs w:val="28"/>
        </w:rPr>
      </w:pPr>
    </w:p>
    <w:p w:rsidR="00240822" w:rsidRDefault="00240822" w:rsidP="00240822">
      <w:pPr>
        <w:rPr>
          <w:sz w:val="28"/>
          <w:szCs w:val="28"/>
        </w:rPr>
      </w:pPr>
      <w:r>
        <w:rPr>
          <w:sz w:val="28"/>
          <w:szCs w:val="28"/>
        </w:rPr>
        <w:t>Научно-методическим советом  УО «Гомельский государственный университет им. Ф. Скорины»</w:t>
      </w:r>
    </w:p>
    <w:p w:rsidR="00240822" w:rsidRDefault="00240822" w:rsidP="00240822">
      <w:pPr>
        <w:spacing w:before="60"/>
        <w:rPr>
          <w:sz w:val="28"/>
          <w:szCs w:val="28"/>
        </w:rPr>
      </w:pPr>
      <w:r>
        <w:rPr>
          <w:sz w:val="28"/>
          <w:szCs w:val="28"/>
        </w:rPr>
        <w:t>(протокол № ___</w:t>
      </w:r>
      <w:r w:rsidR="00346823" w:rsidRPr="00033000">
        <w:rPr>
          <w:sz w:val="28"/>
          <w:szCs w:val="28"/>
        </w:rPr>
        <w:t>8</w:t>
      </w:r>
      <w:r>
        <w:rPr>
          <w:sz w:val="28"/>
          <w:szCs w:val="28"/>
        </w:rPr>
        <w:t>__ от __</w:t>
      </w:r>
      <w:r w:rsidR="00346823" w:rsidRPr="00033000">
        <w:rPr>
          <w:sz w:val="28"/>
          <w:szCs w:val="28"/>
        </w:rPr>
        <w:t>17.05.</w:t>
      </w:r>
      <w:r>
        <w:rPr>
          <w:sz w:val="28"/>
          <w:szCs w:val="28"/>
        </w:rPr>
        <w:t>201</w:t>
      </w:r>
      <w:r w:rsidR="00346823" w:rsidRPr="00033000">
        <w:rPr>
          <w:sz w:val="28"/>
          <w:szCs w:val="28"/>
        </w:rPr>
        <w:t>9</w:t>
      </w:r>
      <w:r>
        <w:rPr>
          <w:sz w:val="28"/>
          <w:szCs w:val="28"/>
        </w:rPr>
        <w:t>)</w:t>
      </w:r>
    </w:p>
    <w:p w:rsidR="00240822" w:rsidRDefault="00240822" w:rsidP="00240822">
      <w:pPr>
        <w:spacing w:before="60"/>
        <w:rPr>
          <w:sz w:val="28"/>
          <w:szCs w:val="28"/>
        </w:rPr>
      </w:pPr>
    </w:p>
    <w:p w:rsidR="00240822" w:rsidRDefault="00240822" w:rsidP="00240822">
      <w:pPr>
        <w:spacing w:before="60"/>
        <w:rPr>
          <w:sz w:val="28"/>
          <w:szCs w:val="28"/>
        </w:rPr>
      </w:pPr>
    </w:p>
    <w:p w:rsidR="00240822" w:rsidRDefault="00240822" w:rsidP="00240822">
      <w:pPr>
        <w:spacing w:before="60"/>
        <w:rPr>
          <w:sz w:val="28"/>
          <w:szCs w:val="28"/>
        </w:rPr>
      </w:pPr>
    </w:p>
    <w:p w:rsidR="00240822" w:rsidRPr="004E3305" w:rsidRDefault="00240822" w:rsidP="00240822">
      <w:pPr>
        <w:shd w:val="clear" w:color="auto" w:fill="FFFFFF"/>
        <w:jc w:val="both"/>
        <w:rPr>
          <w:sz w:val="24"/>
          <w:szCs w:val="24"/>
        </w:rPr>
      </w:pPr>
    </w:p>
    <w:p w:rsidR="00240822" w:rsidRPr="004E3305" w:rsidRDefault="00240822" w:rsidP="00240822">
      <w:pPr>
        <w:shd w:val="clear" w:color="auto" w:fill="FFFFFF"/>
        <w:jc w:val="both"/>
        <w:rPr>
          <w:sz w:val="24"/>
          <w:szCs w:val="24"/>
        </w:rPr>
      </w:pPr>
    </w:p>
    <w:p w:rsidR="00A91EAC" w:rsidRPr="00033000" w:rsidRDefault="00A91EAC" w:rsidP="00D14872">
      <w:pPr>
        <w:shd w:val="clear" w:color="auto" w:fill="FFFFFF"/>
        <w:ind w:left="284" w:hanging="1702"/>
        <w:rPr>
          <w:sz w:val="24"/>
          <w:szCs w:val="24"/>
        </w:rPr>
      </w:pPr>
    </w:p>
    <w:p w:rsidR="00346823" w:rsidRPr="00033000" w:rsidRDefault="00346823" w:rsidP="00D14872">
      <w:pPr>
        <w:shd w:val="clear" w:color="auto" w:fill="FFFFFF"/>
        <w:ind w:left="284" w:hanging="1702"/>
        <w:rPr>
          <w:sz w:val="24"/>
          <w:szCs w:val="24"/>
        </w:rPr>
      </w:pPr>
    </w:p>
    <w:p w:rsidR="00346823" w:rsidRPr="00033000" w:rsidRDefault="00346823" w:rsidP="00D14872">
      <w:pPr>
        <w:shd w:val="clear" w:color="auto" w:fill="FFFFFF"/>
        <w:ind w:left="284" w:hanging="1702"/>
        <w:rPr>
          <w:sz w:val="24"/>
          <w:szCs w:val="24"/>
        </w:rPr>
      </w:pPr>
    </w:p>
    <w:p w:rsidR="00346823" w:rsidRPr="00033000" w:rsidRDefault="00346823" w:rsidP="00D14872">
      <w:pPr>
        <w:shd w:val="clear" w:color="auto" w:fill="FFFFFF"/>
        <w:ind w:left="284" w:hanging="1702"/>
        <w:rPr>
          <w:sz w:val="24"/>
          <w:szCs w:val="24"/>
        </w:rPr>
      </w:pPr>
    </w:p>
    <w:p w:rsidR="007F5C80" w:rsidRPr="004E3305" w:rsidRDefault="007F5C80" w:rsidP="00D14872">
      <w:pPr>
        <w:shd w:val="clear" w:color="auto" w:fill="FFFFFF"/>
        <w:ind w:left="284" w:hanging="1702"/>
        <w:rPr>
          <w:sz w:val="24"/>
          <w:szCs w:val="24"/>
        </w:rPr>
      </w:pPr>
    </w:p>
    <w:p w:rsidR="00D14872" w:rsidRPr="004E3305" w:rsidRDefault="00D14872" w:rsidP="00D14872">
      <w:pPr>
        <w:shd w:val="clear" w:color="auto" w:fill="FFFFFF"/>
        <w:ind w:left="284" w:hanging="1702"/>
        <w:rPr>
          <w:sz w:val="24"/>
          <w:szCs w:val="24"/>
        </w:rPr>
      </w:pPr>
    </w:p>
    <w:p w:rsidR="0036692D" w:rsidRPr="004E3305" w:rsidRDefault="0036692D" w:rsidP="0036692D">
      <w:pPr>
        <w:shd w:val="clear" w:color="auto" w:fill="FFFFFF"/>
        <w:rPr>
          <w:sz w:val="24"/>
          <w:szCs w:val="24"/>
        </w:rPr>
      </w:pPr>
    </w:p>
    <w:p w:rsidR="009E55CE" w:rsidRPr="009E55CE" w:rsidRDefault="009E55CE" w:rsidP="004F7861">
      <w:pPr>
        <w:suppressAutoHyphens/>
        <w:ind w:firstLine="567"/>
        <w:jc w:val="center"/>
        <w:rPr>
          <w:b/>
          <w:caps/>
          <w:sz w:val="24"/>
          <w:szCs w:val="24"/>
        </w:rPr>
      </w:pPr>
      <w:r w:rsidRPr="009E55CE">
        <w:rPr>
          <w:b/>
          <w:caps/>
          <w:sz w:val="24"/>
          <w:szCs w:val="24"/>
        </w:rPr>
        <w:lastRenderedPageBreak/>
        <w:t>Пояснительная записка</w:t>
      </w:r>
    </w:p>
    <w:p w:rsidR="009E55CE" w:rsidRPr="009E55CE" w:rsidRDefault="009E55CE" w:rsidP="004F7861">
      <w:pPr>
        <w:suppressAutoHyphens/>
        <w:ind w:firstLine="567"/>
        <w:jc w:val="center"/>
        <w:rPr>
          <w:b/>
          <w:caps/>
          <w:sz w:val="24"/>
          <w:szCs w:val="24"/>
        </w:rPr>
      </w:pPr>
    </w:p>
    <w:p w:rsidR="009E55CE" w:rsidRPr="009E55CE" w:rsidRDefault="009E55CE" w:rsidP="004F7861">
      <w:pPr>
        <w:pStyle w:val="1"/>
        <w:widowControl/>
        <w:ind w:firstLine="567"/>
        <w:jc w:val="both"/>
        <w:rPr>
          <w:sz w:val="24"/>
        </w:rPr>
      </w:pPr>
      <w:r w:rsidRPr="009E55CE">
        <w:rPr>
          <w:sz w:val="24"/>
        </w:rPr>
        <w:t>Учебная программа дисциплины вузовского компонента «</w:t>
      </w:r>
      <w:r>
        <w:rPr>
          <w:sz w:val="24"/>
        </w:rPr>
        <w:t>Типология родного и иностранного языков</w:t>
      </w:r>
      <w:r w:rsidRPr="009E55CE">
        <w:rPr>
          <w:sz w:val="24"/>
        </w:rPr>
        <w:t xml:space="preserve">» для специальностей </w:t>
      </w:r>
      <w:smartTag w:uri="urn:schemas-microsoft-com:office:smarttags" w:element="time">
        <w:smartTagPr>
          <w:attr w:name="Hour" w:val="1"/>
          <w:attr w:name="Minute" w:val="02"/>
        </w:smartTagPr>
        <w:r w:rsidRPr="009E55CE">
          <w:rPr>
            <w:sz w:val="24"/>
          </w:rPr>
          <w:t>1-02</w:t>
        </w:r>
      </w:smartTag>
      <w:r w:rsidRPr="009E55CE">
        <w:rPr>
          <w:sz w:val="24"/>
        </w:rPr>
        <w:t xml:space="preserve"> 03 06 Иностранные языки (</w:t>
      </w:r>
      <w:r w:rsidR="00033000">
        <w:rPr>
          <w:sz w:val="24"/>
        </w:rPr>
        <w:t>н</w:t>
      </w:r>
      <w:r w:rsidRPr="009E55CE">
        <w:rPr>
          <w:sz w:val="24"/>
        </w:rPr>
        <w:t>емецкий</w:t>
      </w:r>
      <w:r w:rsidR="00033000">
        <w:rPr>
          <w:sz w:val="24"/>
        </w:rPr>
        <w:t xml:space="preserve">, </w:t>
      </w:r>
      <w:r w:rsidRPr="009E55CE">
        <w:rPr>
          <w:sz w:val="24"/>
        </w:rPr>
        <w:t xml:space="preserve"> </w:t>
      </w:r>
      <w:r w:rsidR="00033000">
        <w:rPr>
          <w:sz w:val="24"/>
        </w:rPr>
        <w:t>а</w:t>
      </w:r>
      <w:r w:rsidRPr="009E55CE">
        <w:rPr>
          <w:sz w:val="24"/>
        </w:rPr>
        <w:t>нглийский) разработана в соответствии со следующими нормативными документами:</w:t>
      </w:r>
    </w:p>
    <w:p w:rsidR="009E55CE" w:rsidRPr="009E55CE" w:rsidRDefault="009E55CE" w:rsidP="004F7861">
      <w:pPr>
        <w:widowControl/>
        <w:numPr>
          <w:ilvl w:val="0"/>
          <w:numId w:val="8"/>
        </w:numPr>
        <w:suppressAutoHyphens/>
        <w:autoSpaceDE/>
        <w:autoSpaceDN/>
        <w:adjustRightInd/>
        <w:spacing w:line="300" w:lineRule="exact"/>
        <w:ind w:firstLine="567"/>
        <w:jc w:val="both"/>
        <w:rPr>
          <w:sz w:val="24"/>
          <w:szCs w:val="24"/>
        </w:rPr>
      </w:pPr>
      <w:r w:rsidRPr="009E55CE">
        <w:rPr>
          <w:sz w:val="24"/>
          <w:szCs w:val="24"/>
        </w:rPr>
        <w:t xml:space="preserve">Образовательный стандарт Республики Беларусь «Высшее образование. Первая ступень. Специальность </w:t>
      </w:r>
      <w:smartTag w:uri="urn:schemas-microsoft-com:office:smarttags" w:element="time">
        <w:smartTagPr>
          <w:attr w:name="Hour" w:val="1"/>
          <w:attr w:name="Minute" w:val="02"/>
        </w:smartTagPr>
        <w:r w:rsidRPr="009E55CE">
          <w:rPr>
            <w:sz w:val="24"/>
            <w:szCs w:val="24"/>
          </w:rPr>
          <w:t>1-02</w:t>
        </w:r>
      </w:smartTag>
      <w:r w:rsidRPr="009E55CE">
        <w:rPr>
          <w:sz w:val="24"/>
          <w:szCs w:val="24"/>
        </w:rPr>
        <w:t xml:space="preserve"> 03 06 Иностранные языки» (с указанием языков) (утвержден и введен в действие Министерством образования Республики Беларусь 2013 – 08 -30) ОСВО 1-02 03 06-2013; </w:t>
      </w:r>
    </w:p>
    <w:p w:rsidR="009E55CE" w:rsidRPr="009E55CE" w:rsidRDefault="009E55CE" w:rsidP="004F7861">
      <w:pPr>
        <w:widowControl/>
        <w:numPr>
          <w:ilvl w:val="0"/>
          <w:numId w:val="8"/>
        </w:numPr>
        <w:suppressAutoHyphens/>
        <w:autoSpaceDE/>
        <w:autoSpaceDN/>
        <w:adjustRightInd/>
        <w:spacing w:line="300" w:lineRule="exact"/>
        <w:ind w:firstLine="567"/>
        <w:jc w:val="both"/>
        <w:rPr>
          <w:sz w:val="24"/>
          <w:szCs w:val="24"/>
        </w:rPr>
      </w:pPr>
      <w:r w:rsidRPr="009E55CE">
        <w:rPr>
          <w:sz w:val="24"/>
          <w:szCs w:val="24"/>
        </w:rPr>
        <w:t xml:space="preserve">Типовой учебный план специальности </w:t>
      </w:r>
      <w:smartTag w:uri="urn:schemas-microsoft-com:office:smarttags" w:element="time">
        <w:smartTagPr>
          <w:attr w:name="Hour" w:val="1"/>
          <w:attr w:name="Minute" w:val="02"/>
        </w:smartTagPr>
        <w:r w:rsidRPr="009E55CE">
          <w:rPr>
            <w:sz w:val="24"/>
            <w:szCs w:val="24"/>
          </w:rPr>
          <w:t>1-02</w:t>
        </w:r>
      </w:smartTag>
      <w:r w:rsidRPr="009E55CE">
        <w:rPr>
          <w:sz w:val="24"/>
          <w:szCs w:val="24"/>
        </w:rPr>
        <w:t xml:space="preserve"> 03 06 Иностранные языки (с указанием языков) (утвержден 10.07.2013, регистрационный № А02 – 1-013/тип.); </w:t>
      </w:r>
    </w:p>
    <w:p w:rsidR="009E55CE" w:rsidRPr="000E6B5D" w:rsidRDefault="009E55CE" w:rsidP="004F7861">
      <w:pPr>
        <w:widowControl/>
        <w:numPr>
          <w:ilvl w:val="0"/>
          <w:numId w:val="8"/>
        </w:numPr>
        <w:suppressAutoHyphens/>
        <w:autoSpaceDE/>
        <w:autoSpaceDN/>
        <w:adjustRightInd/>
        <w:spacing w:line="300" w:lineRule="exact"/>
        <w:ind w:firstLine="567"/>
        <w:jc w:val="both"/>
        <w:rPr>
          <w:sz w:val="24"/>
          <w:szCs w:val="24"/>
        </w:rPr>
      </w:pPr>
      <w:r w:rsidRPr="009E55CE">
        <w:rPr>
          <w:sz w:val="24"/>
          <w:szCs w:val="24"/>
        </w:rPr>
        <w:t xml:space="preserve">Порядок разработки, утверждения и регистрации учебных программ для первой ступени образования (утвержден Министром образования Республики Беларусь 06.04.2015). </w:t>
      </w:r>
    </w:p>
    <w:p w:rsidR="000E6B5D" w:rsidRPr="000E6B5D" w:rsidRDefault="009E55CE" w:rsidP="004F7861">
      <w:pPr>
        <w:suppressAutoHyphens/>
        <w:ind w:firstLine="567"/>
        <w:jc w:val="both"/>
        <w:rPr>
          <w:sz w:val="24"/>
          <w:szCs w:val="24"/>
        </w:rPr>
      </w:pPr>
      <w:r w:rsidRPr="000E6B5D">
        <w:rPr>
          <w:sz w:val="24"/>
          <w:szCs w:val="24"/>
        </w:rPr>
        <w:t>Основными отличительными особенностями программы является ее направленность на реализацию практического подхода к овладению теоретическими знаниями дисциплины. Подготовка специалистов включает в себя создание такой основы методики преподавания немецкого и родного языков, при которой делается упо</w:t>
      </w:r>
      <w:r w:rsidR="000E6B5D" w:rsidRPr="000E6B5D">
        <w:rPr>
          <w:sz w:val="24"/>
          <w:szCs w:val="24"/>
        </w:rPr>
        <w:t>р</w:t>
      </w:r>
      <w:r w:rsidRPr="000E6B5D">
        <w:rPr>
          <w:sz w:val="24"/>
          <w:szCs w:val="24"/>
        </w:rPr>
        <w:t xml:space="preserve"> на сознательную сторону усвоения учебного материала. </w:t>
      </w:r>
    </w:p>
    <w:p w:rsidR="009E55CE" w:rsidRDefault="009E55CE" w:rsidP="004F7861">
      <w:pPr>
        <w:suppressAutoHyphens/>
        <w:ind w:firstLine="567"/>
        <w:jc w:val="both"/>
        <w:rPr>
          <w:sz w:val="24"/>
          <w:szCs w:val="24"/>
        </w:rPr>
      </w:pPr>
      <w:r w:rsidRPr="00E26DCB">
        <w:rPr>
          <w:b/>
          <w:i/>
          <w:sz w:val="24"/>
          <w:szCs w:val="24"/>
        </w:rPr>
        <w:t>Цел</w:t>
      </w:r>
      <w:r w:rsidR="000E6B5D" w:rsidRPr="00E26DCB">
        <w:rPr>
          <w:b/>
          <w:i/>
          <w:sz w:val="24"/>
          <w:szCs w:val="24"/>
        </w:rPr>
        <w:t>ями</w:t>
      </w:r>
      <w:r w:rsidRPr="000E6B5D">
        <w:rPr>
          <w:sz w:val="24"/>
          <w:szCs w:val="24"/>
        </w:rPr>
        <w:t xml:space="preserve"> дисциплины вузовского компонента «</w:t>
      </w:r>
      <w:r w:rsidR="000E6B5D" w:rsidRPr="000E6B5D">
        <w:rPr>
          <w:sz w:val="24"/>
          <w:szCs w:val="24"/>
        </w:rPr>
        <w:t>Типология родного и иностранного языков</w:t>
      </w:r>
      <w:r w:rsidRPr="000E6B5D">
        <w:rPr>
          <w:sz w:val="24"/>
          <w:szCs w:val="24"/>
        </w:rPr>
        <w:t>» явля</w:t>
      </w:r>
      <w:r w:rsidR="000E6B5D">
        <w:rPr>
          <w:sz w:val="24"/>
          <w:szCs w:val="24"/>
        </w:rPr>
        <w:t>ю</w:t>
      </w:r>
      <w:r w:rsidRPr="000E6B5D">
        <w:rPr>
          <w:sz w:val="24"/>
          <w:szCs w:val="24"/>
        </w:rPr>
        <w:t xml:space="preserve">тся: </w:t>
      </w:r>
    </w:p>
    <w:p w:rsidR="000E6B5D" w:rsidRDefault="000E6B5D" w:rsidP="004F7861">
      <w:pPr>
        <w:shd w:val="clear" w:color="auto" w:fill="FFFFFF"/>
        <w:ind w:right="123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E3305">
        <w:rPr>
          <w:color w:val="000000"/>
          <w:spacing w:val="1"/>
          <w:sz w:val="24"/>
          <w:szCs w:val="24"/>
        </w:rPr>
        <w:t xml:space="preserve">овладение умениями сопоставления языков для </w:t>
      </w:r>
      <w:r w:rsidRPr="004E3305">
        <w:rPr>
          <w:color w:val="000000"/>
          <w:sz w:val="24"/>
          <w:szCs w:val="24"/>
        </w:rPr>
        <w:t xml:space="preserve">выявления их особенностей </w:t>
      </w:r>
      <w:r w:rsidRPr="004E3305">
        <w:rPr>
          <w:b/>
          <w:sz w:val="24"/>
          <w:szCs w:val="24"/>
        </w:rPr>
        <w:t>–</w:t>
      </w:r>
      <w:r w:rsidRPr="004E3305">
        <w:rPr>
          <w:color w:val="000000"/>
          <w:sz w:val="24"/>
          <w:szCs w:val="24"/>
        </w:rPr>
        <w:t xml:space="preserve"> одного по сравнению с другим</w:t>
      </w:r>
      <w:r>
        <w:rPr>
          <w:color w:val="000000"/>
          <w:sz w:val="24"/>
          <w:szCs w:val="24"/>
        </w:rPr>
        <w:t>;</w:t>
      </w:r>
    </w:p>
    <w:p w:rsidR="000E6B5D" w:rsidRDefault="000E6B5D" w:rsidP="004F7861">
      <w:pPr>
        <w:shd w:val="clear" w:color="auto" w:fill="FFFFFF"/>
        <w:ind w:right="123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повышение общей лингводидактической подготовки студентов.</w:t>
      </w:r>
    </w:p>
    <w:p w:rsidR="000E6B5D" w:rsidRPr="000E6B5D" w:rsidRDefault="000E6B5D" w:rsidP="004F7861">
      <w:pPr>
        <w:ind w:firstLine="567"/>
        <w:jc w:val="both"/>
        <w:rPr>
          <w:sz w:val="24"/>
          <w:szCs w:val="24"/>
        </w:rPr>
      </w:pPr>
      <w:r w:rsidRPr="000E6B5D">
        <w:rPr>
          <w:sz w:val="24"/>
          <w:szCs w:val="24"/>
        </w:rPr>
        <w:t>Достижение цел</w:t>
      </w:r>
      <w:r>
        <w:rPr>
          <w:sz w:val="24"/>
          <w:szCs w:val="24"/>
        </w:rPr>
        <w:t>ей</w:t>
      </w:r>
      <w:r w:rsidRPr="000E6B5D">
        <w:rPr>
          <w:sz w:val="24"/>
          <w:szCs w:val="24"/>
        </w:rPr>
        <w:t xml:space="preserve"> обучения предполагает решение следующих частных </w:t>
      </w:r>
      <w:r w:rsidRPr="00E26DCB">
        <w:rPr>
          <w:b/>
          <w:i/>
          <w:sz w:val="24"/>
          <w:szCs w:val="24"/>
        </w:rPr>
        <w:t>задач:</w:t>
      </w:r>
    </w:p>
    <w:p w:rsidR="000E6B5D" w:rsidRPr="004E3305" w:rsidRDefault="000E6B5D" w:rsidP="004F7861">
      <w:pPr>
        <w:numPr>
          <w:ilvl w:val="0"/>
          <w:numId w:val="1"/>
        </w:numPr>
        <w:shd w:val="clear" w:color="auto" w:fill="FFFFFF"/>
        <w:tabs>
          <w:tab w:val="left" w:pos="374"/>
        </w:tabs>
        <w:ind w:right="-19" w:firstLine="567"/>
        <w:jc w:val="both"/>
        <w:rPr>
          <w:color w:val="000000"/>
          <w:sz w:val="24"/>
          <w:szCs w:val="24"/>
        </w:rPr>
      </w:pPr>
      <w:r w:rsidRPr="004E3305">
        <w:rPr>
          <w:color w:val="000000"/>
          <w:spacing w:val="1"/>
          <w:sz w:val="24"/>
          <w:szCs w:val="24"/>
        </w:rPr>
        <w:t>усвоение   студентами   основных   понятий   по   курсу   сравнительной</w:t>
      </w:r>
      <w:r w:rsidRPr="004E3305">
        <w:rPr>
          <w:color w:val="000000"/>
          <w:spacing w:val="1"/>
          <w:sz w:val="24"/>
          <w:szCs w:val="24"/>
        </w:rPr>
        <w:br/>
      </w:r>
      <w:r w:rsidRPr="004E3305">
        <w:rPr>
          <w:color w:val="000000"/>
          <w:spacing w:val="-4"/>
          <w:sz w:val="24"/>
          <w:szCs w:val="24"/>
        </w:rPr>
        <w:t>типологии;</w:t>
      </w:r>
    </w:p>
    <w:p w:rsidR="000E6B5D" w:rsidRPr="000E6B5D" w:rsidRDefault="000E6B5D" w:rsidP="004F7861">
      <w:pPr>
        <w:numPr>
          <w:ilvl w:val="0"/>
          <w:numId w:val="1"/>
        </w:numPr>
        <w:shd w:val="clear" w:color="auto" w:fill="FFFFFF"/>
        <w:tabs>
          <w:tab w:val="left" w:pos="374"/>
        </w:tabs>
        <w:ind w:right="123" w:firstLine="567"/>
        <w:jc w:val="both"/>
        <w:rPr>
          <w:color w:val="000000"/>
          <w:sz w:val="24"/>
          <w:szCs w:val="24"/>
        </w:rPr>
      </w:pPr>
      <w:r w:rsidRPr="004E3305">
        <w:rPr>
          <w:color w:val="000000"/>
          <w:spacing w:val="2"/>
          <w:sz w:val="24"/>
          <w:szCs w:val="24"/>
        </w:rPr>
        <w:t xml:space="preserve">формирование     у     студентов     представлений     об     особенностях </w:t>
      </w:r>
      <w:r w:rsidRPr="004E3305">
        <w:rPr>
          <w:color w:val="000000"/>
          <w:spacing w:val="1"/>
          <w:sz w:val="24"/>
          <w:szCs w:val="24"/>
        </w:rPr>
        <w:t>сопоставляемых языков в типологическом плане</w:t>
      </w:r>
      <w:r>
        <w:rPr>
          <w:color w:val="000000"/>
          <w:spacing w:val="1"/>
          <w:sz w:val="24"/>
          <w:szCs w:val="24"/>
        </w:rPr>
        <w:t>;</w:t>
      </w:r>
    </w:p>
    <w:p w:rsidR="009E55CE" w:rsidRPr="00E26DCB" w:rsidRDefault="000E6B5D" w:rsidP="004F7861">
      <w:pPr>
        <w:numPr>
          <w:ilvl w:val="0"/>
          <w:numId w:val="1"/>
        </w:numPr>
        <w:shd w:val="clear" w:color="auto" w:fill="FFFFFF"/>
        <w:tabs>
          <w:tab w:val="left" w:pos="374"/>
        </w:tabs>
        <w:ind w:right="123" w:firstLine="567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развитие у студентов способностей к систематизации и анализу материала основн</w:t>
      </w:r>
      <w:r w:rsidR="000132ED">
        <w:rPr>
          <w:color w:val="000000"/>
          <w:spacing w:val="1"/>
          <w:sz w:val="24"/>
          <w:szCs w:val="24"/>
        </w:rPr>
        <w:t>ы</w:t>
      </w:r>
      <w:r>
        <w:rPr>
          <w:color w:val="000000"/>
          <w:spacing w:val="1"/>
          <w:sz w:val="24"/>
          <w:szCs w:val="24"/>
        </w:rPr>
        <w:t>х теоретических дисциплин курса.</w:t>
      </w:r>
      <w:r w:rsidR="000132ED" w:rsidRPr="00E26DCB">
        <w:rPr>
          <w:sz w:val="24"/>
          <w:szCs w:val="24"/>
        </w:rPr>
        <w:t xml:space="preserve"> </w:t>
      </w:r>
    </w:p>
    <w:p w:rsidR="00D14872" w:rsidRPr="004E3305" w:rsidRDefault="00D14872" w:rsidP="004F7861">
      <w:pPr>
        <w:shd w:val="clear" w:color="auto" w:fill="FFFFFF"/>
        <w:ind w:right="123" w:firstLine="567"/>
        <w:jc w:val="both"/>
        <w:rPr>
          <w:color w:val="000000"/>
          <w:sz w:val="24"/>
          <w:szCs w:val="24"/>
        </w:rPr>
      </w:pPr>
      <w:r w:rsidRPr="004E3305">
        <w:rPr>
          <w:color w:val="000000"/>
          <w:sz w:val="24"/>
          <w:szCs w:val="24"/>
        </w:rPr>
        <w:t>В результате изучения дисциплины «</w:t>
      </w:r>
      <w:r w:rsidR="00724462">
        <w:rPr>
          <w:color w:val="000000"/>
          <w:sz w:val="24"/>
          <w:szCs w:val="24"/>
        </w:rPr>
        <w:t>Т</w:t>
      </w:r>
      <w:r w:rsidRPr="004E3305">
        <w:rPr>
          <w:color w:val="000000"/>
          <w:sz w:val="24"/>
          <w:szCs w:val="24"/>
        </w:rPr>
        <w:t xml:space="preserve">ипология родного </w:t>
      </w:r>
      <w:r w:rsidR="00724462">
        <w:rPr>
          <w:color w:val="000000"/>
          <w:sz w:val="24"/>
          <w:szCs w:val="24"/>
        </w:rPr>
        <w:t xml:space="preserve">и иностранного </w:t>
      </w:r>
      <w:r w:rsidRPr="004E3305">
        <w:rPr>
          <w:color w:val="000000"/>
          <w:sz w:val="24"/>
          <w:szCs w:val="24"/>
        </w:rPr>
        <w:t xml:space="preserve">языков» студент должен </w:t>
      </w:r>
      <w:r w:rsidRPr="00E26DCB">
        <w:rPr>
          <w:b/>
          <w:i/>
          <w:color w:val="000000"/>
          <w:sz w:val="24"/>
          <w:szCs w:val="24"/>
        </w:rPr>
        <w:t>знать:</w:t>
      </w:r>
    </w:p>
    <w:p w:rsidR="00D14872" w:rsidRPr="004E3305" w:rsidRDefault="00D14872" w:rsidP="004F7861">
      <w:pPr>
        <w:shd w:val="clear" w:color="auto" w:fill="FFFFFF"/>
        <w:ind w:right="123" w:firstLine="567"/>
        <w:jc w:val="both"/>
        <w:rPr>
          <w:color w:val="000000"/>
          <w:sz w:val="24"/>
          <w:szCs w:val="24"/>
        </w:rPr>
      </w:pPr>
      <w:r w:rsidRPr="004E3305">
        <w:rPr>
          <w:color w:val="000000"/>
          <w:sz w:val="24"/>
          <w:szCs w:val="24"/>
        </w:rPr>
        <w:t>- типологические и генетические характеристики немецкого и родного языков;</w:t>
      </w:r>
    </w:p>
    <w:p w:rsidR="00D14872" w:rsidRPr="004E3305" w:rsidRDefault="00D14872" w:rsidP="004F7861">
      <w:pPr>
        <w:shd w:val="clear" w:color="auto" w:fill="FFFFFF"/>
        <w:ind w:right="123" w:firstLine="567"/>
        <w:jc w:val="both"/>
        <w:rPr>
          <w:color w:val="000000"/>
          <w:sz w:val="24"/>
          <w:szCs w:val="24"/>
        </w:rPr>
      </w:pPr>
      <w:r w:rsidRPr="004E3305">
        <w:rPr>
          <w:color w:val="000000"/>
          <w:sz w:val="24"/>
          <w:szCs w:val="24"/>
        </w:rPr>
        <w:t>- методы и уровни типологического анализа</w:t>
      </w:r>
      <w:r w:rsidR="00E26DCB">
        <w:rPr>
          <w:color w:val="000000"/>
          <w:sz w:val="24"/>
          <w:szCs w:val="24"/>
        </w:rPr>
        <w:t>;</w:t>
      </w:r>
    </w:p>
    <w:p w:rsidR="00D14872" w:rsidRPr="00E26DCB" w:rsidRDefault="00D14872" w:rsidP="004F7861">
      <w:pPr>
        <w:shd w:val="clear" w:color="auto" w:fill="FFFFFF"/>
        <w:ind w:right="123" w:firstLine="567"/>
        <w:jc w:val="both"/>
        <w:rPr>
          <w:b/>
          <w:i/>
          <w:color w:val="000000"/>
          <w:sz w:val="24"/>
          <w:szCs w:val="24"/>
        </w:rPr>
      </w:pPr>
      <w:r w:rsidRPr="00E26DCB">
        <w:rPr>
          <w:b/>
          <w:i/>
          <w:color w:val="000000"/>
          <w:sz w:val="24"/>
          <w:szCs w:val="24"/>
        </w:rPr>
        <w:t>владеть:</w:t>
      </w:r>
    </w:p>
    <w:p w:rsidR="00D14872" w:rsidRPr="004E3305" w:rsidRDefault="00D14872" w:rsidP="004F7861">
      <w:pPr>
        <w:shd w:val="clear" w:color="auto" w:fill="FFFFFF"/>
        <w:ind w:right="123" w:firstLine="567"/>
        <w:jc w:val="both"/>
        <w:rPr>
          <w:color w:val="000000"/>
          <w:sz w:val="24"/>
          <w:szCs w:val="24"/>
        </w:rPr>
      </w:pPr>
      <w:r w:rsidRPr="004E3305">
        <w:rPr>
          <w:color w:val="000000"/>
          <w:sz w:val="24"/>
          <w:szCs w:val="24"/>
        </w:rPr>
        <w:t>- методами сопоставительного анализа немецкого и родного языков;</w:t>
      </w:r>
    </w:p>
    <w:p w:rsidR="00D14872" w:rsidRPr="004E3305" w:rsidRDefault="00D14872" w:rsidP="004F7861">
      <w:pPr>
        <w:shd w:val="clear" w:color="auto" w:fill="FFFFFF"/>
        <w:ind w:right="123" w:firstLine="567"/>
        <w:jc w:val="both"/>
        <w:rPr>
          <w:color w:val="000000"/>
          <w:sz w:val="24"/>
          <w:szCs w:val="24"/>
        </w:rPr>
      </w:pPr>
      <w:r w:rsidRPr="004E3305">
        <w:rPr>
          <w:color w:val="000000"/>
          <w:sz w:val="24"/>
          <w:szCs w:val="24"/>
        </w:rPr>
        <w:t>- основными фактами, представляющими трудности для изучения/обучения немецкому языку.</w:t>
      </w:r>
    </w:p>
    <w:p w:rsidR="00D14872" w:rsidRPr="00E26DCB" w:rsidRDefault="00D14872" w:rsidP="004F7861">
      <w:pPr>
        <w:shd w:val="clear" w:color="auto" w:fill="FFFFFF"/>
        <w:ind w:right="123" w:firstLine="567"/>
        <w:jc w:val="both"/>
        <w:rPr>
          <w:b/>
          <w:i/>
          <w:color w:val="000000"/>
          <w:sz w:val="24"/>
          <w:szCs w:val="24"/>
        </w:rPr>
      </w:pPr>
      <w:r w:rsidRPr="00E26DCB">
        <w:rPr>
          <w:b/>
          <w:i/>
          <w:color w:val="000000"/>
          <w:sz w:val="24"/>
          <w:szCs w:val="24"/>
        </w:rPr>
        <w:t>уметь:</w:t>
      </w:r>
    </w:p>
    <w:p w:rsidR="00D14872" w:rsidRPr="004E3305" w:rsidRDefault="00D14872" w:rsidP="004F7861">
      <w:pPr>
        <w:shd w:val="clear" w:color="auto" w:fill="FFFFFF"/>
        <w:ind w:right="123" w:firstLine="567"/>
        <w:jc w:val="both"/>
        <w:rPr>
          <w:color w:val="000000"/>
          <w:sz w:val="24"/>
          <w:szCs w:val="24"/>
        </w:rPr>
      </w:pPr>
      <w:r w:rsidRPr="004E3305">
        <w:rPr>
          <w:color w:val="000000"/>
          <w:sz w:val="24"/>
          <w:szCs w:val="24"/>
        </w:rPr>
        <w:t>- использовать данные сравнительно-исторического языкознания для выявления материального сходства и различий славянских и германских языков;</w:t>
      </w:r>
    </w:p>
    <w:p w:rsidR="00D14872" w:rsidRDefault="00D14872" w:rsidP="004F7861">
      <w:pPr>
        <w:shd w:val="clear" w:color="auto" w:fill="FFFFFF"/>
        <w:ind w:right="123" w:firstLine="567"/>
        <w:jc w:val="both"/>
        <w:rPr>
          <w:color w:val="000000"/>
          <w:sz w:val="24"/>
          <w:szCs w:val="24"/>
        </w:rPr>
      </w:pPr>
      <w:r w:rsidRPr="004E3305">
        <w:rPr>
          <w:color w:val="000000"/>
          <w:sz w:val="24"/>
          <w:szCs w:val="24"/>
        </w:rPr>
        <w:t>- использовать знания сравнительной типологии в методике преподавания немецкого языка.</w:t>
      </w:r>
    </w:p>
    <w:p w:rsidR="007B3AB4" w:rsidRPr="007B3AB4" w:rsidRDefault="007B3AB4" w:rsidP="004F7861">
      <w:pPr>
        <w:shd w:val="clear" w:color="auto" w:fill="FFFFFF"/>
        <w:ind w:right="6" w:firstLine="567"/>
        <w:jc w:val="both"/>
        <w:rPr>
          <w:color w:val="000000"/>
          <w:spacing w:val="-4"/>
          <w:sz w:val="24"/>
          <w:szCs w:val="24"/>
        </w:rPr>
      </w:pPr>
      <w:r w:rsidRPr="007B3AB4">
        <w:rPr>
          <w:color w:val="000000"/>
          <w:spacing w:val="-4"/>
          <w:sz w:val="24"/>
          <w:szCs w:val="24"/>
        </w:rPr>
        <w:t xml:space="preserve">Специалист должен: </w:t>
      </w:r>
    </w:p>
    <w:p w:rsidR="007B3AB4" w:rsidRPr="007B3AB4" w:rsidRDefault="007B3AB4" w:rsidP="004F7861">
      <w:pPr>
        <w:shd w:val="clear" w:color="auto" w:fill="FFFFFF"/>
        <w:ind w:right="6" w:firstLine="567"/>
        <w:jc w:val="both"/>
        <w:rPr>
          <w:color w:val="000000"/>
          <w:spacing w:val="-4"/>
          <w:sz w:val="24"/>
          <w:szCs w:val="24"/>
        </w:rPr>
      </w:pPr>
      <w:r w:rsidRPr="007B3AB4">
        <w:rPr>
          <w:color w:val="000000"/>
          <w:spacing w:val="-4"/>
          <w:sz w:val="24"/>
          <w:szCs w:val="24"/>
        </w:rPr>
        <w:t xml:space="preserve">- АК-4. Уметь работать самостоятельно. </w:t>
      </w:r>
    </w:p>
    <w:p w:rsidR="007B3AB4" w:rsidRPr="007B3AB4" w:rsidRDefault="007B3AB4" w:rsidP="004F7861">
      <w:pPr>
        <w:shd w:val="clear" w:color="auto" w:fill="FFFFFF"/>
        <w:ind w:right="6" w:firstLine="567"/>
        <w:jc w:val="both"/>
        <w:rPr>
          <w:color w:val="000000"/>
          <w:spacing w:val="-4"/>
          <w:sz w:val="24"/>
          <w:szCs w:val="24"/>
        </w:rPr>
      </w:pPr>
      <w:r w:rsidRPr="007B3AB4">
        <w:rPr>
          <w:color w:val="000000"/>
          <w:spacing w:val="-4"/>
          <w:sz w:val="24"/>
          <w:szCs w:val="24"/>
        </w:rPr>
        <w:t>- АК-5. Быть способным порождать новые идеи (обладать креативностью).</w:t>
      </w:r>
    </w:p>
    <w:p w:rsidR="007B3AB4" w:rsidRPr="007B3AB4" w:rsidRDefault="007B3AB4" w:rsidP="004F7861">
      <w:pPr>
        <w:shd w:val="clear" w:color="auto" w:fill="FFFFFF"/>
        <w:ind w:right="6" w:firstLine="567"/>
        <w:jc w:val="both"/>
        <w:rPr>
          <w:color w:val="000000"/>
          <w:spacing w:val="-4"/>
          <w:sz w:val="24"/>
          <w:szCs w:val="24"/>
        </w:rPr>
      </w:pPr>
      <w:r w:rsidRPr="007B3AB4">
        <w:rPr>
          <w:color w:val="000000"/>
          <w:spacing w:val="-4"/>
          <w:sz w:val="24"/>
          <w:szCs w:val="24"/>
        </w:rPr>
        <w:t>- АК-6. Владеть междисциплинарным подходом при решении проблем.</w:t>
      </w:r>
    </w:p>
    <w:p w:rsidR="007B3AB4" w:rsidRPr="007B3AB4" w:rsidRDefault="007B3AB4" w:rsidP="004F7861">
      <w:pPr>
        <w:shd w:val="clear" w:color="auto" w:fill="FFFFFF"/>
        <w:ind w:right="6" w:firstLine="567"/>
        <w:jc w:val="both"/>
        <w:rPr>
          <w:color w:val="000000"/>
          <w:spacing w:val="-4"/>
          <w:sz w:val="24"/>
          <w:szCs w:val="24"/>
        </w:rPr>
      </w:pPr>
      <w:r w:rsidRPr="007B3AB4">
        <w:rPr>
          <w:color w:val="000000"/>
          <w:spacing w:val="-4"/>
          <w:sz w:val="24"/>
          <w:szCs w:val="24"/>
        </w:rPr>
        <w:t>- АК-7. Иметь навыки, связанные с использованием технических устройств, управлением информацией и работой с компьютером.</w:t>
      </w:r>
    </w:p>
    <w:p w:rsidR="007B3AB4" w:rsidRPr="007B3AB4" w:rsidRDefault="007B3AB4" w:rsidP="004F7861">
      <w:pPr>
        <w:shd w:val="clear" w:color="auto" w:fill="FFFFFF"/>
        <w:ind w:right="6" w:firstLine="567"/>
        <w:jc w:val="both"/>
        <w:rPr>
          <w:color w:val="000000"/>
          <w:spacing w:val="-4"/>
          <w:sz w:val="24"/>
          <w:szCs w:val="24"/>
        </w:rPr>
      </w:pPr>
      <w:r w:rsidRPr="007B3AB4">
        <w:rPr>
          <w:color w:val="000000"/>
          <w:spacing w:val="-4"/>
          <w:sz w:val="24"/>
          <w:szCs w:val="24"/>
        </w:rPr>
        <w:t>- АК-9. Уметь учиться, повышать свою квалификацию в течение всей жизни.</w:t>
      </w:r>
    </w:p>
    <w:p w:rsidR="007B3AB4" w:rsidRPr="007B3AB4" w:rsidRDefault="007B3AB4" w:rsidP="004F7861">
      <w:pPr>
        <w:shd w:val="clear" w:color="auto" w:fill="FFFFFF"/>
        <w:ind w:right="6" w:firstLine="567"/>
        <w:jc w:val="both"/>
        <w:rPr>
          <w:color w:val="000000"/>
          <w:spacing w:val="-4"/>
          <w:sz w:val="24"/>
          <w:szCs w:val="24"/>
        </w:rPr>
      </w:pPr>
      <w:r w:rsidRPr="007B3AB4">
        <w:rPr>
          <w:color w:val="000000"/>
          <w:spacing w:val="-4"/>
          <w:sz w:val="24"/>
          <w:szCs w:val="24"/>
        </w:rPr>
        <w:lastRenderedPageBreak/>
        <w:t>- АК-10. Владеть нормой и узусом фонетической системы изучаемых иностранных языков.</w:t>
      </w:r>
    </w:p>
    <w:p w:rsidR="007B3AB4" w:rsidRPr="007B3AB4" w:rsidRDefault="007B3AB4" w:rsidP="004F7861">
      <w:pPr>
        <w:shd w:val="clear" w:color="auto" w:fill="FFFFFF"/>
        <w:ind w:right="6" w:firstLine="567"/>
        <w:jc w:val="both"/>
        <w:rPr>
          <w:color w:val="000000"/>
          <w:spacing w:val="-4"/>
          <w:sz w:val="24"/>
          <w:szCs w:val="24"/>
        </w:rPr>
      </w:pPr>
      <w:r w:rsidRPr="007B3AB4">
        <w:rPr>
          <w:color w:val="000000"/>
          <w:spacing w:val="-4"/>
          <w:sz w:val="24"/>
          <w:szCs w:val="24"/>
        </w:rPr>
        <w:t>- АК-11. Владеть нормой и узусом грамматической системы изучаемых иностранных языков.</w:t>
      </w:r>
    </w:p>
    <w:p w:rsidR="007B3AB4" w:rsidRPr="007B3AB4" w:rsidRDefault="007B3AB4" w:rsidP="004F7861">
      <w:pPr>
        <w:shd w:val="clear" w:color="auto" w:fill="FFFFFF"/>
        <w:ind w:right="6" w:firstLine="567"/>
        <w:jc w:val="both"/>
        <w:rPr>
          <w:color w:val="000000"/>
          <w:spacing w:val="-4"/>
          <w:sz w:val="24"/>
          <w:szCs w:val="24"/>
        </w:rPr>
      </w:pPr>
      <w:r w:rsidRPr="007B3AB4">
        <w:rPr>
          <w:color w:val="000000"/>
          <w:spacing w:val="-4"/>
          <w:sz w:val="24"/>
          <w:szCs w:val="24"/>
        </w:rPr>
        <w:t>- АК-12. Владеть нормой и узусом лексической системы изучаемых иностранных языков.</w:t>
      </w:r>
    </w:p>
    <w:p w:rsidR="007B3AB4" w:rsidRPr="007B3AB4" w:rsidRDefault="007B3AB4" w:rsidP="004F7861">
      <w:pPr>
        <w:shd w:val="clear" w:color="auto" w:fill="FFFFFF"/>
        <w:ind w:right="6" w:firstLine="567"/>
        <w:jc w:val="both"/>
        <w:rPr>
          <w:color w:val="000000"/>
          <w:spacing w:val="-4"/>
          <w:sz w:val="24"/>
          <w:szCs w:val="24"/>
        </w:rPr>
      </w:pPr>
      <w:r w:rsidRPr="007B3AB4">
        <w:rPr>
          <w:color w:val="000000"/>
          <w:spacing w:val="-4"/>
          <w:sz w:val="24"/>
          <w:szCs w:val="24"/>
        </w:rPr>
        <w:t xml:space="preserve">- АК-13. Использовать иностранные языки для осуществления межкультурного общения. </w:t>
      </w:r>
    </w:p>
    <w:p w:rsidR="007B3AB4" w:rsidRPr="007B3AB4" w:rsidRDefault="007B3AB4" w:rsidP="004F7861">
      <w:pPr>
        <w:shd w:val="clear" w:color="auto" w:fill="FFFFFF"/>
        <w:ind w:right="6" w:firstLine="567"/>
        <w:jc w:val="both"/>
        <w:rPr>
          <w:color w:val="000000"/>
          <w:spacing w:val="-4"/>
          <w:sz w:val="24"/>
          <w:szCs w:val="24"/>
        </w:rPr>
      </w:pPr>
      <w:r w:rsidRPr="007B3AB4">
        <w:rPr>
          <w:color w:val="000000"/>
          <w:spacing w:val="-4"/>
          <w:sz w:val="24"/>
          <w:szCs w:val="24"/>
        </w:rPr>
        <w:t xml:space="preserve">Требования к социально-личностным компетенциям специалиста. </w:t>
      </w:r>
    </w:p>
    <w:p w:rsidR="007B3AB4" w:rsidRPr="007B3AB4" w:rsidRDefault="007B3AB4" w:rsidP="004F7861">
      <w:pPr>
        <w:shd w:val="clear" w:color="auto" w:fill="FFFFFF"/>
        <w:ind w:right="6" w:firstLine="567"/>
        <w:jc w:val="both"/>
        <w:rPr>
          <w:color w:val="000000"/>
          <w:spacing w:val="-4"/>
          <w:sz w:val="24"/>
          <w:szCs w:val="24"/>
        </w:rPr>
      </w:pPr>
      <w:r w:rsidRPr="007B3AB4">
        <w:rPr>
          <w:color w:val="000000"/>
          <w:spacing w:val="-4"/>
          <w:sz w:val="24"/>
          <w:szCs w:val="24"/>
        </w:rPr>
        <w:t xml:space="preserve">Специалист должен: </w:t>
      </w:r>
    </w:p>
    <w:p w:rsidR="007B3AB4" w:rsidRPr="007B3AB4" w:rsidRDefault="007B3AB4" w:rsidP="004F7861">
      <w:pPr>
        <w:shd w:val="clear" w:color="auto" w:fill="FFFFFF"/>
        <w:ind w:right="6" w:firstLine="567"/>
        <w:jc w:val="both"/>
        <w:rPr>
          <w:color w:val="000000"/>
          <w:spacing w:val="-4"/>
          <w:sz w:val="24"/>
          <w:szCs w:val="24"/>
        </w:rPr>
      </w:pPr>
      <w:r w:rsidRPr="007B3AB4">
        <w:rPr>
          <w:color w:val="000000"/>
          <w:spacing w:val="-4"/>
          <w:sz w:val="24"/>
          <w:szCs w:val="24"/>
        </w:rPr>
        <w:t>- СЛК-2. Быть способным к социальному взаимодействию.</w:t>
      </w:r>
    </w:p>
    <w:p w:rsidR="007B3AB4" w:rsidRPr="007B3AB4" w:rsidRDefault="007B3AB4" w:rsidP="004F7861">
      <w:pPr>
        <w:shd w:val="clear" w:color="auto" w:fill="FFFFFF"/>
        <w:ind w:right="6" w:firstLine="567"/>
        <w:jc w:val="both"/>
        <w:rPr>
          <w:color w:val="000000"/>
          <w:spacing w:val="-4"/>
          <w:sz w:val="24"/>
          <w:szCs w:val="24"/>
        </w:rPr>
      </w:pPr>
      <w:r w:rsidRPr="007B3AB4">
        <w:rPr>
          <w:color w:val="000000"/>
          <w:spacing w:val="-4"/>
          <w:sz w:val="24"/>
          <w:szCs w:val="24"/>
        </w:rPr>
        <w:t>- СЛК-6. Уметь работать в команде.</w:t>
      </w:r>
    </w:p>
    <w:p w:rsidR="007B3AB4" w:rsidRPr="007B3AB4" w:rsidRDefault="007B3AB4" w:rsidP="004F7861">
      <w:pPr>
        <w:shd w:val="clear" w:color="auto" w:fill="FFFFFF"/>
        <w:ind w:right="6" w:firstLine="567"/>
        <w:jc w:val="both"/>
        <w:rPr>
          <w:color w:val="000000"/>
          <w:spacing w:val="-4"/>
          <w:sz w:val="24"/>
          <w:szCs w:val="24"/>
        </w:rPr>
      </w:pPr>
      <w:r w:rsidRPr="007B3AB4">
        <w:rPr>
          <w:color w:val="000000"/>
          <w:spacing w:val="-4"/>
          <w:sz w:val="24"/>
          <w:szCs w:val="24"/>
        </w:rPr>
        <w:t xml:space="preserve">- СЛК-8. Быть толерантным к другим культурам и религиям. </w:t>
      </w:r>
    </w:p>
    <w:p w:rsidR="007B3AB4" w:rsidRPr="007B3AB4" w:rsidRDefault="007B3AB4" w:rsidP="004F7861">
      <w:pPr>
        <w:shd w:val="clear" w:color="auto" w:fill="FFFFFF"/>
        <w:ind w:right="6" w:firstLine="567"/>
        <w:jc w:val="both"/>
        <w:rPr>
          <w:color w:val="000000"/>
          <w:spacing w:val="-4"/>
          <w:sz w:val="24"/>
          <w:szCs w:val="24"/>
        </w:rPr>
      </w:pPr>
      <w:r w:rsidRPr="007B3AB4">
        <w:rPr>
          <w:color w:val="000000"/>
          <w:spacing w:val="-4"/>
          <w:sz w:val="24"/>
          <w:szCs w:val="24"/>
        </w:rPr>
        <w:t xml:space="preserve">Требования к профессиональным компетенциям специалиста. </w:t>
      </w:r>
    </w:p>
    <w:p w:rsidR="007B3AB4" w:rsidRPr="007B3AB4" w:rsidRDefault="007B3AB4" w:rsidP="004F7861">
      <w:pPr>
        <w:shd w:val="clear" w:color="auto" w:fill="FFFFFF"/>
        <w:ind w:right="6" w:firstLine="567"/>
        <w:jc w:val="both"/>
        <w:rPr>
          <w:color w:val="000000"/>
          <w:spacing w:val="-4"/>
          <w:sz w:val="24"/>
          <w:szCs w:val="24"/>
        </w:rPr>
      </w:pPr>
      <w:r w:rsidRPr="007B3AB4">
        <w:rPr>
          <w:color w:val="000000"/>
          <w:spacing w:val="-4"/>
          <w:sz w:val="24"/>
          <w:szCs w:val="24"/>
        </w:rPr>
        <w:t xml:space="preserve">Специалист должен: </w:t>
      </w:r>
    </w:p>
    <w:p w:rsidR="007B3AB4" w:rsidRPr="007B3AB4" w:rsidRDefault="007B3AB4" w:rsidP="004F7861">
      <w:pPr>
        <w:shd w:val="clear" w:color="auto" w:fill="FFFFFF"/>
        <w:ind w:right="6" w:firstLine="567"/>
        <w:jc w:val="both"/>
        <w:rPr>
          <w:color w:val="000000"/>
          <w:spacing w:val="-4"/>
          <w:sz w:val="24"/>
          <w:szCs w:val="24"/>
        </w:rPr>
      </w:pPr>
      <w:r w:rsidRPr="007B3AB4">
        <w:rPr>
          <w:color w:val="000000"/>
          <w:spacing w:val="-4"/>
          <w:sz w:val="24"/>
          <w:szCs w:val="24"/>
        </w:rPr>
        <w:t>- ПК-7. Готовить доклады, материалы к презентациям.</w:t>
      </w:r>
    </w:p>
    <w:p w:rsidR="007B3AB4" w:rsidRPr="007B3AB4" w:rsidRDefault="007B3AB4" w:rsidP="004F7861">
      <w:pPr>
        <w:shd w:val="clear" w:color="auto" w:fill="FFFFFF"/>
        <w:ind w:right="6" w:firstLine="567"/>
        <w:jc w:val="both"/>
        <w:rPr>
          <w:color w:val="000000"/>
          <w:spacing w:val="-4"/>
          <w:sz w:val="24"/>
          <w:szCs w:val="24"/>
        </w:rPr>
      </w:pPr>
      <w:r w:rsidRPr="007B3AB4">
        <w:rPr>
          <w:color w:val="000000"/>
          <w:spacing w:val="-4"/>
          <w:sz w:val="24"/>
          <w:szCs w:val="24"/>
        </w:rPr>
        <w:t xml:space="preserve">- ПК-8 Пользоваться глобальными информационными ресурсами и средствами телекоммуникаций. </w:t>
      </w:r>
    </w:p>
    <w:p w:rsidR="007B3AB4" w:rsidRPr="007B3AB4" w:rsidRDefault="007B3AB4" w:rsidP="004F7861">
      <w:pPr>
        <w:shd w:val="clear" w:color="auto" w:fill="FFFFFF"/>
        <w:ind w:right="6" w:firstLine="567"/>
        <w:jc w:val="both"/>
        <w:rPr>
          <w:color w:val="000000"/>
          <w:spacing w:val="-4"/>
          <w:sz w:val="24"/>
          <w:szCs w:val="24"/>
        </w:rPr>
      </w:pPr>
      <w:r w:rsidRPr="007B3AB4">
        <w:rPr>
          <w:color w:val="000000"/>
          <w:spacing w:val="-4"/>
          <w:sz w:val="24"/>
          <w:szCs w:val="24"/>
        </w:rPr>
        <w:t xml:space="preserve">- ПК-9. Управлять ученическим и студенческим коллективом. </w:t>
      </w:r>
    </w:p>
    <w:p w:rsidR="007B3AB4" w:rsidRPr="007B3AB4" w:rsidRDefault="007B3AB4" w:rsidP="004F7861">
      <w:pPr>
        <w:shd w:val="clear" w:color="auto" w:fill="FFFFFF"/>
        <w:ind w:right="6" w:firstLine="567"/>
        <w:jc w:val="both"/>
        <w:rPr>
          <w:rStyle w:val="0ptExact"/>
          <w:sz w:val="24"/>
          <w:szCs w:val="24"/>
        </w:rPr>
      </w:pPr>
      <w:r w:rsidRPr="007B3AB4">
        <w:rPr>
          <w:color w:val="000000"/>
          <w:spacing w:val="-4"/>
          <w:sz w:val="24"/>
          <w:szCs w:val="24"/>
        </w:rPr>
        <w:t>- ПК-13. П</w:t>
      </w:r>
      <w:r w:rsidRPr="007B3AB4">
        <w:rPr>
          <w:rStyle w:val="0ptExact"/>
          <w:sz w:val="24"/>
          <w:szCs w:val="24"/>
        </w:rPr>
        <w:t xml:space="preserve">ользоваться иностранными языками как предметом и средством обучения. </w:t>
      </w:r>
    </w:p>
    <w:p w:rsidR="007B3AB4" w:rsidRPr="007B3AB4" w:rsidRDefault="007B3AB4" w:rsidP="004F7861">
      <w:pPr>
        <w:shd w:val="clear" w:color="auto" w:fill="FFFFFF"/>
        <w:ind w:right="6" w:firstLine="567"/>
        <w:jc w:val="both"/>
        <w:rPr>
          <w:rStyle w:val="0ptExact"/>
          <w:sz w:val="24"/>
          <w:szCs w:val="24"/>
        </w:rPr>
      </w:pPr>
      <w:r w:rsidRPr="007B3AB4">
        <w:rPr>
          <w:rStyle w:val="0ptExact"/>
          <w:sz w:val="24"/>
          <w:szCs w:val="24"/>
        </w:rPr>
        <w:t>- </w:t>
      </w:r>
      <w:r w:rsidRPr="007B3AB4">
        <w:rPr>
          <w:color w:val="000000"/>
          <w:spacing w:val="-4"/>
          <w:sz w:val="24"/>
          <w:szCs w:val="24"/>
        </w:rPr>
        <w:t>ПК-14. О</w:t>
      </w:r>
      <w:r w:rsidRPr="007B3AB4">
        <w:rPr>
          <w:rStyle w:val="0ptExact"/>
          <w:sz w:val="24"/>
          <w:szCs w:val="24"/>
        </w:rPr>
        <w:t xml:space="preserve">существлять основные функции преподавателя иностранных языков на основе интеграции знаний и профессионально значимых умений и навыков. </w:t>
      </w:r>
    </w:p>
    <w:p w:rsidR="007B3AB4" w:rsidRPr="007B3AB4" w:rsidRDefault="007B3AB4" w:rsidP="004F7861">
      <w:pPr>
        <w:shd w:val="clear" w:color="auto" w:fill="FFFFFF"/>
        <w:ind w:right="6" w:firstLine="567"/>
        <w:jc w:val="both"/>
        <w:rPr>
          <w:rStyle w:val="0ptExact"/>
          <w:sz w:val="24"/>
          <w:szCs w:val="24"/>
        </w:rPr>
      </w:pPr>
      <w:r w:rsidRPr="007B3AB4">
        <w:rPr>
          <w:rStyle w:val="0ptExact"/>
          <w:sz w:val="24"/>
          <w:szCs w:val="24"/>
        </w:rPr>
        <w:t>- </w:t>
      </w:r>
      <w:r w:rsidRPr="007B3AB4">
        <w:rPr>
          <w:color w:val="000000"/>
          <w:spacing w:val="-4"/>
          <w:sz w:val="24"/>
          <w:szCs w:val="24"/>
        </w:rPr>
        <w:t>ПК-15. Р</w:t>
      </w:r>
      <w:r w:rsidRPr="007B3AB4">
        <w:rPr>
          <w:rStyle w:val="0ptExact"/>
          <w:sz w:val="24"/>
          <w:szCs w:val="24"/>
        </w:rPr>
        <w:t xml:space="preserve">еализовывать цели и содержание обучения, осуществлять оптимальное планирование образовательного процесса по иностранным языкам. </w:t>
      </w:r>
    </w:p>
    <w:p w:rsidR="007B3AB4" w:rsidRPr="007B3AB4" w:rsidRDefault="007B3AB4" w:rsidP="004F7861">
      <w:pPr>
        <w:shd w:val="clear" w:color="auto" w:fill="FFFFFF"/>
        <w:ind w:right="6" w:firstLine="567"/>
        <w:jc w:val="both"/>
        <w:rPr>
          <w:rStyle w:val="0ptExact"/>
          <w:sz w:val="24"/>
          <w:szCs w:val="24"/>
        </w:rPr>
      </w:pPr>
      <w:r w:rsidRPr="007B3AB4">
        <w:rPr>
          <w:rStyle w:val="0ptExact"/>
          <w:sz w:val="24"/>
          <w:szCs w:val="24"/>
        </w:rPr>
        <w:t>- </w:t>
      </w:r>
      <w:r w:rsidRPr="007B3AB4">
        <w:rPr>
          <w:color w:val="000000"/>
          <w:spacing w:val="-4"/>
          <w:sz w:val="24"/>
          <w:szCs w:val="24"/>
        </w:rPr>
        <w:t>ПК-16. И</w:t>
      </w:r>
      <w:r w:rsidRPr="007B3AB4">
        <w:rPr>
          <w:rStyle w:val="0ptExact"/>
          <w:sz w:val="24"/>
          <w:szCs w:val="24"/>
        </w:rPr>
        <w:t xml:space="preserve">спользовать современные образовательные технологии, методы и приемы обучения иностранным языкам. </w:t>
      </w:r>
    </w:p>
    <w:p w:rsidR="007B3AB4" w:rsidRPr="007B3AB4" w:rsidRDefault="007B3AB4" w:rsidP="004F7861">
      <w:pPr>
        <w:shd w:val="clear" w:color="auto" w:fill="FFFFFF"/>
        <w:ind w:right="6" w:firstLine="567"/>
        <w:jc w:val="both"/>
        <w:rPr>
          <w:rStyle w:val="0ptExact"/>
          <w:sz w:val="24"/>
          <w:szCs w:val="24"/>
        </w:rPr>
      </w:pPr>
      <w:r w:rsidRPr="007B3AB4">
        <w:rPr>
          <w:rStyle w:val="0ptExact"/>
          <w:sz w:val="24"/>
          <w:szCs w:val="24"/>
        </w:rPr>
        <w:t>- </w:t>
      </w:r>
      <w:r w:rsidRPr="007B3AB4">
        <w:rPr>
          <w:color w:val="000000"/>
          <w:spacing w:val="-4"/>
          <w:sz w:val="24"/>
          <w:szCs w:val="24"/>
        </w:rPr>
        <w:t>ПК-17. Р</w:t>
      </w:r>
      <w:r w:rsidRPr="007B3AB4">
        <w:rPr>
          <w:rStyle w:val="0ptExact"/>
          <w:sz w:val="24"/>
          <w:szCs w:val="24"/>
        </w:rPr>
        <w:t xml:space="preserve">азвивать познавательные потребности, мотивы и интересы учащихся, формировать у них лингвистическое мышление в процессе обучения иностранным языкам. </w:t>
      </w:r>
    </w:p>
    <w:p w:rsidR="007B3AB4" w:rsidRPr="007B3AB4" w:rsidRDefault="007B3AB4" w:rsidP="004F7861">
      <w:pPr>
        <w:shd w:val="clear" w:color="auto" w:fill="FFFFFF"/>
        <w:ind w:right="6" w:firstLine="567"/>
        <w:jc w:val="both"/>
        <w:rPr>
          <w:rStyle w:val="0ptExact"/>
          <w:sz w:val="24"/>
          <w:szCs w:val="24"/>
        </w:rPr>
      </w:pPr>
      <w:r w:rsidRPr="007B3AB4">
        <w:rPr>
          <w:rStyle w:val="0ptExact"/>
          <w:sz w:val="24"/>
          <w:szCs w:val="24"/>
        </w:rPr>
        <w:t>- </w:t>
      </w:r>
      <w:r w:rsidRPr="007B3AB4">
        <w:rPr>
          <w:color w:val="000000"/>
          <w:spacing w:val="-4"/>
          <w:sz w:val="24"/>
          <w:szCs w:val="24"/>
        </w:rPr>
        <w:t>ПК-18. У</w:t>
      </w:r>
      <w:r w:rsidRPr="007B3AB4">
        <w:rPr>
          <w:rStyle w:val="0ptExact"/>
          <w:sz w:val="24"/>
          <w:szCs w:val="24"/>
        </w:rPr>
        <w:t xml:space="preserve">читывать психологические и дидактические особенности обучения иностранным языкам разных групп обучаемых. </w:t>
      </w:r>
    </w:p>
    <w:p w:rsidR="007B3AB4" w:rsidRPr="00A25143" w:rsidRDefault="007B3AB4" w:rsidP="004F7861">
      <w:pPr>
        <w:shd w:val="clear" w:color="auto" w:fill="FFFFFF"/>
        <w:ind w:right="6" w:firstLine="567"/>
        <w:jc w:val="both"/>
        <w:rPr>
          <w:rStyle w:val="0ptExact"/>
          <w:spacing w:val="-8"/>
          <w:sz w:val="24"/>
          <w:szCs w:val="24"/>
        </w:rPr>
      </w:pPr>
      <w:r w:rsidRPr="00A25143">
        <w:rPr>
          <w:rStyle w:val="0ptExact"/>
          <w:spacing w:val="-8"/>
          <w:sz w:val="24"/>
          <w:szCs w:val="24"/>
        </w:rPr>
        <w:t>- </w:t>
      </w:r>
      <w:r w:rsidRPr="00A25143">
        <w:rPr>
          <w:color w:val="000000"/>
          <w:spacing w:val="-8"/>
          <w:sz w:val="24"/>
          <w:szCs w:val="24"/>
        </w:rPr>
        <w:t>ПК-19. У</w:t>
      </w:r>
      <w:r w:rsidRPr="00A25143">
        <w:rPr>
          <w:rStyle w:val="0ptExact"/>
          <w:spacing w:val="-8"/>
          <w:sz w:val="24"/>
          <w:szCs w:val="24"/>
        </w:rPr>
        <w:t xml:space="preserve">станавливать и поддерживать педагогически целесообразные взаимоотношения при обучении иностранным языкам с учетом норм профессионального общения. </w:t>
      </w:r>
    </w:p>
    <w:p w:rsidR="007B3AB4" w:rsidRPr="007B3AB4" w:rsidRDefault="007B3AB4" w:rsidP="004F7861">
      <w:pPr>
        <w:shd w:val="clear" w:color="auto" w:fill="FFFFFF"/>
        <w:ind w:right="6" w:firstLine="567"/>
        <w:jc w:val="both"/>
        <w:rPr>
          <w:rStyle w:val="0ptExact"/>
          <w:sz w:val="24"/>
          <w:szCs w:val="24"/>
        </w:rPr>
      </w:pPr>
      <w:r w:rsidRPr="007B3AB4">
        <w:rPr>
          <w:rStyle w:val="0ptExact"/>
          <w:sz w:val="24"/>
          <w:szCs w:val="24"/>
        </w:rPr>
        <w:t>- </w:t>
      </w:r>
      <w:r w:rsidRPr="007B3AB4">
        <w:rPr>
          <w:color w:val="000000"/>
          <w:spacing w:val="-4"/>
          <w:sz w:val="24"/>
          <w:szCs w:val="24"/>
        </w:rPr>
        <w:t>ПК-20. И</w:t>
      </w:r>
      <w:r w:rsidRPr="007B3AB4">
        <w:rPr>
          <w:rStyle w:val="0ptExact"/>
          <w:sz w:val="24"/>
          <w:szCs w:val="24"/>
        </w:rPr>
        <w:t xml:space="preserve">спользовать иностранные языки для устного и письменного общения в профессиональной деятельности. </w:t>
      </w:r>
    </w:p>
    <w:p w:rsidR="007B3AB4" w:rsidRPr="007B3AB4" w:rsidRDefault="007B3AB4" w:rsidP="004F7861">
      <w:pPr>
        <w:shd w:val="clear" w:color="auto" w:fill="FFFFFF"/>
        <w:ind w:right="6" w:firstLine="567"/>
        <w:jc w:val="both"/>
        <w:rPr>
          <w:rStyle w:val="0ptExact"/>
          <w:sz w:val="24"/>
          <w:szCs w:val="24"/>
        </w:rPr>
      </w:pPr>
      <w:r w:rsidRPr="007B3AB4">
        <w:rPr>
          <w:rStyle w:val="0ptExact"/>
          <w:sz w:val="24"/>
          <w:szCs w:val="24"/>
        </w:rPr>
        <w:t>- </w:t>
      </w:r>
      <w:r w:rsidRPr="007B3AB4">
        <w:rPr>
          <w:color w:val="000000"/>
          <w:spacing w:val="-4"/>
          <w:sz w:val="24"/>
          <w:szCs w:val="24"/>
        </w:rPr>
        <w:t>ПК-22. </w:t>
      </w:r>
      <w:r w:rsidRPr="007B3AB4">
        <w:rPr>
          <w:rStyle w:val="0ptExact"/>
          <w:sz w:val="24"/>
          <w:szCs w:val="24"/>
        </w:rPr>
        <w:t xml:space="preserve">Осуществлять отбор и организацию языкового и речевого материала для учебных занятий с учетом уровня требований, предъявляемых к владению ими, и степени подготовленности обучаемых. </w:t>
      </w:r>
    </w:p>
    <w:p w:rsidR="007B3AB4" w:rsidRPr="007B3AB4" w:rsidRDefault="007B3AB4" w:rsidP="004F7861">
      <w:pPr>
        <w:shd w:val="clear" w:color="auto" w:fill="FFFFFF"/>
        <w:ind w:right="6" w:firstLine="567"/>
        <w:jc w:val="both"/>
        <w:rPr>
          <w:sz w:val="24"/>
          <w:szCs w:val="24"/>
        </w:rPr>
      </w:pPr>
      <w:r w:rsidRPr="007B3AB4">
        <w:rPr>
          <w:rStyle w:val="0ptExact"/>
          <w:sz w:val="24"/>
          <w:szCs w:val="24"/>
        </w:rPr>
        <w:t>- </w:t>
      </w:r>
      <w:r w:rsidRPr="007B3AB4">
        <w:rPr>
          <w:color w:val="000000"/>
          <w:spacing w:val="-4"/>
          <w:sz w:val="24"/>
          <w:szCs w:val="24"/>
        </w:rPr>
        <w:t>ПК-26. </w:t>
      </w:r>
      <w:r w:rsidRPr="007B3AB4">
        <w:rPr>
          <w:rStyle w:val="0ptExact"/>
          <w:sz w:val="24"/>
          <w:szCs w:val="24"/>
        </w:rPr>
        <w:t xml:space="preserve">Адаптировать систему методических приемов обучения всем аспектам и видам речевой деятельности к условиям конкретной педагогической ситуации. </w:t>
      </w:r>
    </w:p>
    <w:p w:rsidR="00D14872" w:rsidRDefault="00724462" w:rsidP="004F7861">
      <w:pPr>
        <w:shd w:val="clear" w:color="auto" w:fill="FFFFFF"/>
        <w:ind w:right="123" w:firstLine="567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Курс «Т</w:t>
      </w:r>
      <w:r w:rsidR="00D14872" w:rsidRPr="004E3305">
        <w:rPr>
          <w:color w:val="000000"/>
          <w:spacing w:val="2"/>
          <w:sz w:val="24"/>
          <w:szCs w:val="24"/>
        </w:rPr>
        <w:t xml:space="preserve">ипология родного </w:t>
      </w:r>
      <w:r>
        <w:rPr>
          <w:color w:val="000000"/>
          <w:spacing w:val="2"/>
          <w:sz w:val="24"/>
          <w:szCs w:val="24"/>
        </w:rPr>
        <w:t xml:space="preserve">и иностранного </w:t>
      </w:r>
      <w:r w:rsidR="00D14872" w:rsidRPr="004E3305">
        <w:rPr>
          <w:color w:val="000000"/>
          <w:spacing w:val="2"/>
          <w:sz w:val="24"/>
          <w:szCs w:val="24"/>
        </w:rPr>
        <w:t xml:space="preserve">языков» </w:t>
      </w:r>
      <w:r w:rsidR="00D14872" w:rsidRPr="004E3305">
        <w:rPr>
          <w:color w:val="000000"/>
          <w:sz w:val="24"/>
          <w:szCs w:val="24"/>
        </w:rPr>
        <w:t xml:space="preserve">находится в тесной связи с такими дисциплинами, как «Теоретическая </w:t>
      </w:r>
      <w:r w:rsidR="00D14872" w:rsidRPr="004E3305">
        <w:rPr>
          <w:color w:val="000000"/>
          <w:spacing w:val="1"/>
          <w:sz w:val="24"/>
          <w:szCs w:val="24"/>
        </w:rPr>
        <w:t xml:space="preserve">фонетика», «Теоретическая грамматика», «Лексикология», «Стилистика». </w:t>
      </w:r>
      <w:r w:rsidR="00D14872" w:rsidRPr="004E3305">
        <w:rPr>
          <w:color w:val="000000"/>
          <w:sz w:val="24"/>
          <w:szCs w:val="24"/>
        </w:rPr>
        <w:t xml:space="preserve">Материал учебного курса основывается на ранее полученных студентами </w:t>
      </w:r>
      <w:r w:rsidR="00D14872" w:rsidRPr="004E3305">
        <w:rPr>
          <w:color w:val="000000"/>
          <w:spacing w:val="11"/>
          <w:sz w:val="24"/>
          <w:szCs w:val="24"/>
        </w:rPr>
        <w:t xml:space="preserve">знаниях по таким дисциплинам, как «Практическая фонетика», </w:t>
      </w:r>
      <w:r w:rsidR="00D14872" w:rsidRPr="004E3305">
        <w:rPr>
          <w:color w:val="000000"/>
          <w:spacing w:val="1"/>
          <w:sz w:val="24"/>
          <w:szCs w:val="24"/>
        </w:rPr>
        <w:t xml:space="preserve">«Практическая </w:t>
      </w:r>
      <w:r w:rsidR="007B3AB4">
        <w:rPr>
          <w:color w:val="000000"/>
          <w:spacing w:val="1"/>
          <w:sz w:val="24"/>
          <w:szCs w:val="24"/>
        </w:rPr>
        <w:t>г</w:t>
      </w:r>
      <w:r w:rsidR="00D14872" w:rsidRPr="004E3305">
        <w:rPr>
          <w:color w:val="000000"/>
          <w:spacing w:val="1"/>
          <w:sz w:val="24"/>
          <w:szCs w:val="24"/>
        </w:rPr>
        <w:t>рамматика», «Введение в языкознание».</w:t>
      </w:r>
    </w:p>
    <w:p w:rsidR="007B3AB4" w:rsidRPr="002B28CC" w:rsidRDefault="007B3AB4" w:rsidP="004F7861">
      <w:pPr>
        <w:tabs>
          <w:tab w:val="left" w:pos="426"/>
        </w:tabs>
        <w:ind w:firstLine="567"/>
        <w:jc w:val="both"/>
        <w:rPr>
          <w:sz w:val="24"/>
          <w:szCs w:val="24"/>
        </w:rPr>
      </w:pPr>
      <w:proofErr w:type="gramStart"/>
      <w:r w:rsidRPr="002B28CC">
        <w:rPr>
          <w:sz w:val="24"/>
          <w:szCs w:val="24"/>
        </w:rPr>
        <w:t>Типология родного и иностранного языков является составной частью общелингвистической и профессиональной подготовки будущих преподавателей иностранного языка и предназначен для студентов четвертого курса дневной формы обучения специальностей 1-02 03 06 Иностранные языки (</w:t>
      </w:r>
      <w:r w:rsidR="0096119D">
        <w:rPr>
          <w:sz w:val="24"/>
          <w:szCs w:val="24"/>
        </w:rPr>
        <w:t>н</w:t>
      </w:r>
      <w:r w:rsidRPr="002B28CC">
        <w:rPr>
          <w:sz w:val="24"/>
          <w:szCs w:val="24"/>
        </w:rPr>
        <w:t>емецкий</w:t>
      </w:r>
      <w:r w:rsidR="0096119D">
        <w:rPr>
          <w:sz w:val="24"/>
          <w:szCs w:val="24"/>
        </w:rPr>
        <w:t>, а</w:t>
      </w:r>
      <w:r w:rsidRPr="002B28CC">
        <w:rPr>
          <w:sz w:val="24"/>
          <w:szCs w:val="24"/>
        </w:rPr>
        <w:t>нглийский)</w:t>
      </w:r>
      <w:r w:rsidR="002B28CC" w:rsidRPr="002B28CC">
        <w:rPr>
          <w:sz w:val="24"/>
          <w:szCs w:val="24"/>
        </w:rPr>
        <w:t>.</w:t>
      </w:r>
      <w:proofErr w:type="gramEnd"/>
    </w:p>
    <w:p w:rsidR="007B3AB4" w:rsidRPr="002B28CC" w:rsidRDefault="007B3AB4" w:rsidP="004F7861">
      <w:pPr>
        <w:tabs>
          <w:tab w:val="left" w:pos="426"/>
        </w:tabs>
        <w:ind w:firstLine="567"/>
        <w:jc w:val="both"/>
        <w:rPr>
          <w:sz w:val="24"/>
          <w:szCs w:val="24"/>
        </w:rPr>
      </w:pPr>
      <w:r w:rsidRPr="002B28CC">
        <w:rPr>
          <w:sz w:val="24"/>
          <w:szCs w:val="24"/>
        </w:rPr>
        <w:t>Студенты дневной формы обучения изучают данный предмет в восьмом семестре в объеме 60 часов, в том числе 28 аудиторных часов. Из них: лекции – 14 часов, управляемая самостоятельная работа – 2 часа; семинарские занятия – 14 часов. Форма отчетности – зачет в восьмом семестре (2 зачетные единицы).  Текущий контроль качества осуществляется</w:t>
      </w:r>
      <w:r w:rsidRPr="002B28CC">
        <w:rPr>
          <w:b/>
          <w:sz w:val="24"/>
          <w:szCs w:val="24"/>
        </w:rPr>
        <w:t xml:space="preserve"> </w:t>
      </w:r>
      <w:r w:rsidRPr="002B28CC">
        <w:rPr>
          <w:sz w:val="24"/>
          <w:szCs w:val="24"/>
        </w:rPr>
        <w:t>в</w:t>
      </w:r>
      <w:r w:rsidRPr="002B28CC">
        <w:rPr>
          <w:b/>
          <w:sz w:val="24"/>
          <w:szCs w:val="24"/>
        </w:rPr>
        <w:t xml:space="preserve"> </w:t>
      </w:r>
      <w:r w:rsidRPr="002B28CC">
        <w:rPr>
          <w:sz w:val="24"/>
          <w:szCs w:val="24"/>
        </w:rPr>
        <w:t>форме</w:t>
      </w:r>
      <w:r w:rsidRPr="002B28CC">
        <w:rPr>
          <w:b/>
          <w:sz w:val="24"/>
          <w:szCs w:val="24"/>
        </w:rPr>
        <w:t xml:space="preserve"> </w:t>
      </w:r>
      <w:r w:rsidRPr="002B28CC">
        <w:rPr>
          <w:sz w:val="24"/>
          <w:szCs w:val="24"/>
        </w:rPr>
        <w:t xml:space="preserve">опроса, терминологического диктанта и промежуточного теста. </w:t>
      </w:r>
    </w:p>
    <w:p w:rsidR="00D14872" w:rsidRPr="004E3305" w:rsidRDefault="0036692D" w:rsidP="0036692D">
      <w:pPr>
        <w:shd w:val="clear" w:color="auto" w:fill="FFFFFF"/>
        <w:jc w:val="center"/>
        <w:rPr>
          <w:sz w:val="24"/>
          <w:szCs w:val="24"/>
        </w:rPr>
      </w:pPr>
      <w:bookmarkStart w:id="0" w:name="_GoBack"/>
      <w:bookmarkEnd w:id="0"/>
      <w:r w:rsidRPr="004E3305">
        <w:rPr>
          <w:sz w:val="24"/>
          <w:szCs w:val="24"/>
        </w:rPr>
        <w:lastRenderedPageBreak/>
        <w:t>ПРИМЕРНЫЙ ТЕМАТИЧЕСКИЙ ПЛАН</w:t>
      </w:r>
    </w:p>
    <w:p w:rsidR="0036692D" w:rsidRPr="004E3305" w:rsidRDefault="0036692D" w:rsidP="00D14872">
      <w:pPr>
        <w:shd w:val="clear" w:color="auto" w:fill="FFFFFF"/>
        <w:ind w:left="-1418"/>
        <w:jc w:val="center"/>
        <w:rPr>
          <w:sz w:val="24"/>
          <w:szCs w:val="24"/>
        </w:rPr>
      </w:pPr>
    </w:p>
    <w:tbl>
      <w:tblPr>
        <w:tblW w:w="97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4032"/>
        <w:gridCol w:w="1196"/>
        <w:gridCol w:w="1956"/>
        <w:gridCol w:w="1059"/>
        <w:gridCol w:w="935"/>
      </w:tblGrid>
      <w:tr w:rsidR="00A32D79" w:rsidRPr="004E3305" w:rsidTr="004F7861">
        <w:trPr>
          <w:trHeight w:val="69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D14872">
            <w:pPr>
              <w:jc w:val="both"/>
              <w:rPr>
                <w:b/>
                <w:sz w:val="24"/>
                <w:szCs w:val="24"/>
              </w:rPr>
            </w:pPr>
            <w:r w:rsidRPr="004E3305">
              <w:rPr>
                <w:b/>
                <w:sz w:val="24"/>
                <w:szCs w:val="24"/>
              </w:rPr>
              <w:t>№</w:t>
            </w:r>
          </w:p>
          <w:p w:rsidR="00D14872" w:rsidRPr="004E3305" w:rsidRDefault="00D14872">
            <w:pPr>
              <w:jc w:val="both"/>
              <w:rPr>
                <w:sz w:val="24"/>
                <w:szCs w:val="24"/>
              </w:rPr>
            </w:pPr>
            <w:r w:rsidRPr="004E330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D14872">
            <w:pPr>
              <w:jc w:val="center"/>
              <w:rPr>
                <w:b/>
                <w:sz w:val="24"/>
                <w:szCs w:val="24"/>
              </w:rPr>
            </w:pPr>
            <w:r w:rsidRPr="004E3305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D14872">
            <w:pPr>
              <w:jc w:val="center"/>
              <w:rPr>
                <w:b/>
                <w:sz w:val="24"/>
                <w:szCs w:val="24"/>
              </w:rPr>
            </w:pPr>
            <w:r w:rsidRPr="004E3305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DB0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Семинарские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DB0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УСР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D14872">
            <w:pPr>
              <w:jc w:val="center"/>
              <w:rPr>
                <w:b/>
                <w:sz w:val="24"/>
                <w:szCs w:val="24"/>
              </w:rPr>
            </w:pPr>
            <w:r w:rsidRPr="004E3305">
              <w:rPr>
                <w:b/>
                <w:sz w:val="24"/>
                <w:szCs w:val="24"/>
              </w:rPr>
              <w:t>Всего</w:t>
            </w:r>
          </w:p>
        </w:tc>
      </w:tr>
      <w:tr w:rsidR="00A32D79" w:rsidRPr="004E3305" w:rsidTr="004F7861">
        <w:trPr>
          <w:trHeight w:val="6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D14872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1.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D14872">
            <w:pPr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Общие вопросы сравнительной типологии.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D14872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D14872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D14872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D14872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2</w:t>
            </w:r>
          </w:p>
        </w:tc>
      </w:tr>
      <w:tr w:rsidR="00A32D79" w:rsidRPr="004E3305" w:rsidTr="004F7861">
        <w:trPr>
          <w:trHeight w:val="34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79" w:rsidRPr="004E3305" w:rsidRDefault="00A32D79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2.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79" w:rsidRPr="004E3305" w:rsidRDefault="00897AA1">
            <w:pPr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Типология фонологических систем.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79" w:rsidRPr="004E3305" w:rsidRDefault="00A32D79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79" w:rsidRPr="004E3305" w:rsidRDefault="00A32D79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79" w:rsidRPr="004E3305" w:rsidRDefault="00A32D79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79" w:rsidRPr="004E3305" w:rsidRDefault="00A32D79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2</w:t>
            </w:r>
          </w:p>
        </w:tc>
      </w:tr>
      <w:tr w:rsidR="00A32D79" w:rsidRPr="004E3305" w:rsidTr="004F7861">
        <w:trPr>
          <w:trHeight w:val="6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79" w:rsidRPr="004E3305" w:rsidRDefault="003F0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32D79" w:rsidRPr="004E330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79" w:rsidRPr="004E3305" w:rsidRDefault="001F66AA" w:rsidP="00A32D79">
            <w:pPr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Составы грамматических классов слов.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79" w:rsidRPr="004E3305" w:rsidRDefault="00A32D79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79" w:rsidRPr="004E3305" w:rsidRDefault="00A32D79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79" w:rsidRPr="004E3305" w:rsidRDefault="00A32D79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79" w:rsidRPr="004E3305" w:rsidRDefault="00A32D79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2</w:t>
            </w:r>
          </w:p>
        </w:tc>
      </w:tr>
      <w:tr w:rsidR="00A32D79" w:rsidRPr="004E3305" w:rsidTr="004F7861">
        <w:trPr>
          <w:trHeight w:val="134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3F0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14872" w:rsidRPr="004E3305"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79" w:rsidRPr="004E3305" w:rsidRDefault="00D14872" w:rsidP="00A32D79">
            <w:pPr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 xml:space="preserve">Существительное как грамматический класс слов.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D14872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D14872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D14872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D14872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4</w:t>
            </w:r>
          </w:p>
        </w:tc>
      </w:tr>
      <w:tr w:rsidR="00A32D79" w:rsidRPr="004E3305" w:rsidTr="004F7861">
        <w:trPr>
          <w:trHeight w:val="6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3F0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14872" w:rsidRPr="004E3305"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D14872">
            <w:pPr>
              <w:rPr>
                <w:sz w:val="24"/>
                <w:szCs w:val="24"/>
              </w:rPr>
            </w:pPr>
            <w:r w:rsidRPr="004E3305">
              <w:rPr>
                <w:bCs/>
                <w:color w:val="000000"/>
                <w:spacing w:val="1"/>
                <w:sz w:val="24"/>
                <w:szCs w:val="24"/>
              </w:rPr>
              <w:t xml:space="preserve">Глагол. </w:t>
            </w:r>
            <w:r w:rsidRPr="004E3305">
              <w:rPr>
                <w:sz w:val="24"/>
                <w:szCs w:val="24"/>
              </w:rPr>
              <w:t>Семантико-структурные классы и неличные формы глаголов.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D14872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D14872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D14872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D14872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4</w:t>
            </w:r>
          </w:p>
        </w:tc>
      </w:tr>
      <w:tr w:rsidR="00A32D79" w:rsidRPr="004E3305" w:rsidTr="004F7861">
        <w:trPr>
          <w:trHeight w:val="34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3F0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14872" w:rsidRPr="004E3305"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D14872">
            <w:pPr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Грамматические категории глагола.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D14872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D14872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D14872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D14872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4</w:t>
            </w:r>
          </w:p>
        </w:tc>
      </w:tr>
      <w:tr w:rsidR="00A32D79" w:rsidRPr="004E3305" w:rsidTr="004F7861">
        <w:trPr>
          <w:trHeight w:val="6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3F0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14872" w:rsidRPr="004E3305"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897AA1">
            <w:pPr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 xml:space="preserve">Глагол: категория наклонения и модальность.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773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D14872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897AA1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DB0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97AA1" w:rsidRPr="004E3305" w:rsidTr="004F7861">
        <w:trPr>
          <w:trHeight w:val="34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A1" w:rsidRPr="004E3305" w:rsidRDefault="003F0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97AA1" w:rsidRPr="004E3305"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A1" w:rsidRPr="004E3305" w:rsidRDefault="00897AA1">
            <w:pPr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Глагол: категория залога.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A1" w:rsidRPr="004E3305" w:rsidRDefault="00897AA1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A1" w:rsidRPr="004E3305" w:rsidRDefault="00897AA1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A1" w:rsidRPr="004E3305" w:rsidRDefault="00897AA1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A1" w:rsidRPr="004E3305" w:rsidRDefault="00897AA1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4</w:t>
            </w:r>
          </w:p>
        </w:tc>
      </w:tr>
      <w:tr w:rsidR="00A32D79" w:rsidRPr="004E3305" w:rsidTr="004F7861">
        <w:trPr>
          <w:trHeight w:val="34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3F0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14872" w:rsidRPr="004E3305"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897AA1">
            <w:pPr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Прилагательные. Числительные.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D14872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D14872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D14872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D14872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4</w:t>
            </w:r>
          </w:p>
        </w:tc>
      </w:tr>
      <w:tr w:rsidR="00A32D79" w:rsidRPr="004E3305" w:rsidTr="004F7861">
        <w:trPr>
          <w:trHeight w:val="6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3F0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97AA1" w:rsidRPr="004E3305"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897AA1">
            <w:pPr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Синтаксис. Виды связи и средства их выражения.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773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897AA1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D14872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DB0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2D79" w:rsidRPr="004E3305" w:rsidTr="004F7861">
        <w:trPr>
          <w:trHeight w:val="32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72" w:rsidRPr="004E3305" w:rsidRDefault="00D14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D14872">
            <w:pPr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Итого</w:t>
            </w:r>
            <w:r w:rsidR="00897AA1" w:rsidRPr="004E3305">
              <w:rPr>
                <w:sz w:val="24"/>
                <w:szCs w:val="24"/>
              </w:rPr>
              <w:t>: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724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0BB5">
              <w:rPr>
                <w:sz w:val="24"/>
                <w:szCs w:val="24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A32D79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14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D14872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872" w:rsidRPr="004E3305" w:rsidRDefault="00897AA1">
            <w:pPr>
              <w:jc w:val="center"/>
              <w:rPr>
                <w:sz w:val="24"/>
                <w:szCs w:val="24"/>
              </w:rPr>
            </w:pPr>
            <w:r w:rsidRPr="004E3305">
              <w:rPr>
                <w:sz w:val="24"/>
                <w:szCs w:val="24"/>
              </w:rPr>
              <w:t>3</w:t>
            </w:r>
            <w:r w:rsidR="00DB0BB5">
              <w:rPr>
                <w:sz w:val="24"/>
                <w:szCs w:val="24"/>
              </w:rPr>
              <w:t>0</w:t>
            </w:r>
          </w:p>
        </w:tc>
      </w:tr>
    </w:tbl>
    <w:p w:rsidR="00D14872" w:rsidRPr="004E3305" w:rsidRDefault="00D14872" w:rsidP="00D14872">
      <w:pPr>
        <w:shd w:val="clear" w:color="auto" w:fill="FFFFFF"/>
        <w:ind w:left="-1418"/>
        <w:jc w:val="center"/>
        <w:rPr>
          <w:sz w:val="24"/>
          <w:szCs w:val="24"/>
        </w:rPr>
      </w:pPr>
    </w:p>
    <w:p w:rsidR="00D14872" w:rsidRPr="004E3305" w:rsidRDefault="00D14872" w:rsidP="0036692D">
      <w:pPr>
        <w:shd w:val="clear" w:color="auto" w:fill="FFFFFF"/>
        <w:ind w:left="-1418"/>
        <w:jc w:val="center"/>
        <w:rPr>
          <w:sz w:val="24"/>
          <w:szCs w:val="24"/>
        </w:rPr>
      </w:pPr>
      <w:r w:rsidRPr="004E3305">
        <w:rPr>
          <w:sz w:val="24"/>
          <w:szCs w:val="24"/>
        </w:rPr>
        <w:br w:type="page"/>
      </w:r>
    </w:p>
    <w:p w:rsidR="00D14872" w:rsidRPr="004E3305" w:rsidRDefault="00D14872" w:rsidP="00D14872">
      <w:pPr>
        <w:shd w:val="clear" w:color="auto" w:fill="FFFFFF"/>
        <w:jc w:val="center"/>
        <w:rPr>
          <w:sz w:val="24"/>
          <w:szCs w:val="24"/>
        </w:rPr>
      </w:pPr>
      <w:r w:rsidRPr="004E3305">
        <w:rPr>
          <w:sz w:val="24"/>
          <w:szCs w:val="24"/>
        </w:rPr>
        <w:lastRenderedPageBreak/>
        <w:t>СОДЕРЖАНИЕ УЧЕБНОГО МАТЕРИАЛА</w:t>
      </w:r>
    </w:p>
    <w:p w:rsidR="0036692D" w:rsidRPr="004E3305" w:rsidRDefault="0036692D" w:rsidP="0036692D">
      <w:pPr>
        <w:shd w:val="clear" w:color="auto" w:fill="FFFFFF"/>
        <w:rPr>
          <w:sz w:val="24"/>
          <w:szCs w:val="24"/>
        </w:rPr>
      </w:pPr>
    </w:p>
    <w:p w:rsidR="00D14872" w:rsidRPr="004E3305" w:rsidRDefault="00D14872" w:rsidP="00D14872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4E3305">
        <w:rPr>
          <w:b/>
          <w:sz w:val="24"/>
          <w:szCs w:val="24"/>
        </w:rPr>
        <w:t>1 Общие вопросы сравнительной типологии</w:t>
      </w:r>
    </w:p>
    <w:p w:rsidR="00D14872" w:rsidRPr="004E3305" w:rsidRDefault="00D14872" w:rsidP="00D14872">
      <w:pPr>
        <w:shd w:val="clear" w:color="auto" w:fill="FFFFFF"/>
        <w:ind w:right="58" w:firstLine="567"/>
        <w:jc w:val="both"/>
        <w:rPr>
          <w:sz w:val="24"/>
          <w:szCs w:val="24"/>
        </w:rPr>
      </w:pPr>
      <w:r w:rsidRPr="004E3305">
        <w:rPr>
          <w:color w:val="000000"/>
          <w:sz w:val="24"/>
          <w:szCs w:val="24"/>
        </w:rPr>
        <w:t xml:space="preserve">Проблемное поле сравнительной типологии. Цели и задачи </w:t>
      </w:r>
      <w:r w:rsidRPr="004E3305">
        <w:rPr>
          <w:color w:val="000000"/>
          <w:spacing w:val="6"/>
          <w:sz w:val="24"/>
          <w:szCs w:val="24"/>
        </w:rPr>
        <w:t xml:space="preserve">сравнительной типологии. Сравнительная типология в кругу смежных </w:t>
      </w:r>
      <w:r w:rsidRPr="004E3305">
        <w:rPr>
          <w:color w:val="000000"/>
          <w:sz w:val="24"/>
          <w:szCs w:val="24"/>
        </w:rPr>
        <w:t xml:space="preserve">наук. Понятие типа в лингвистике. </w:t>
      </w:r>
      <w:r w:rsidRPr="004E3305">
        <w:rPr>
          <w:color w:val="000000"/>
          <w:spacing w:val="18"/>
          <w:sz w:val="24"/>
          <w:szCs w:val="24"/>
        </w:rPr>
        <w:t>Понятие универсалии  и языка-эталона в лингвистической типологии.</w:t>
      </w:r>
      <w:r w:rsidRPr="004E3305">
        <w:rPr>
          <w:color w:val="000000"/>
          <w:spacing w:val="1"/>
          <w:sz w:val="24"/>
          <w:szCs w:val="24"/>
        </w:rPr>
        <w:t xml:space="preserve"> Понятие интерференции.</w:t>
      </w:r>
      <w:r w:rsidRPr="004E3305">
        <w:rPr>
          <w:color w:val="000000"/>
          <w:spacing w:val="18"/>
          <w:sz w:val="24"/>
          <w:szCs w:val="24"/>
        </w:rPr>
        <w:t xml:space="preserve"> </w:t>
      </w:r>
      <w:r w:rsidRPr="004E3305">
        <w:rPr>
          <w:color w:val="000000"/>
          <w:sz w:val="24"/>
          <w:szCs w:val="24"/>
        </w:rPr>
        <w:t xml:space="preserve">Виды типологических исследований. </w:t>
      </w:r>
      <w:r w:rsidRPr="004E3305">
        <w:rPr>
          <w:color w:val="000000"/>
          <w:spacing w:val="1"/>
          <w:sz w:val="24"/>
          <w:szCs w:val="24"/>
        </w:rPr>
        <w:t>Типологические различия и сходства семантического, структурного и функционального планов. Роль типологии в преподавании языков.</w:t>
      </w:r>
    </w:p>
    <w:p w:rsidR="00D14872" w:rsidRPr="004E3305" w:rsidRDefault="00D14872" w:rsidP="00D14872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897AA1" w:rsidRPr="004E3305" w:rsidRDefault="00897AA1" w:rsidP="00897AA1">
      <w:pPr>
        <w:shd w:val="clear" w:color="auto" w:fill="FFFFFF"/>
        <w:ind w:right="22" w:firstLine="567"/>
        <w:jc w:val="both"/>
        <w:rPr>
          <w:b/>
          <w:sz w:val="24"/>
          <w:szCs w:val="24"/>
        </w:rPr>
      </w:pPr>
      <w:r w:rsidRPr="004E3305">
        <w:rPr>
          <w:b/>
          <w:bCs/>
          <w:color w:val="000000"/>
          <w:spacing w:val="1"/>
          <w:sz w:val="24"/>
          <w:szCs w:val="24"/>
        </w:rPr>
        <w:t xml:space="preserve">2 </w:t>
      </w:r>
      <w:r w:rsidRPr="004E3305">
        <w:rPr>
          <w:b/>
          <w:sz w:val="24"/>
          <w:szCs w:val="24"/>
        </w:rPr>
        <w:t>Типология фонологических систем</w:t>
      </w:r>
    </w:p>
    <w:p w:rsidR="00897AA1" w:rsidRPr="004E3305" w:rsidRDefault="00897AA1" w:rsidP="00897AA1">
      <w:pPr>
        <w:shd w:val="clear" w:color="auto" w:fill="FFFFFF"/>
        <w:ind w:right="22" w:firstLine="567"/>
        <w:jc w:val="both"/>
        <w:rPr>
          <w:color w:val="000000"/>
          <w:spacing w:val="1"/>
          <w:sz w:val="24"/>
          <w:szCs w:val="24"/>
        </w:rPr>
      </w:pPr>
      <w:r w:rsidRPr="004E3305">
        <w:rPr>
          <w:color w:val="000000"/>
          <w:spacing w:val="6"/>
          <w:sz w:val="24"/>
          <w:szCs w:val="24"/>
        </w:rPr>
        <w:t xml:space="preserve">Фонемный состав. Вокализм немецкого и русского языков. </w:t>
      </w:r>
      <w:r w:rsidRPr="004E3305">
        <w:rPr>
          <w:color w:val="000000"/>
          <w:spacing w:val="7"/>
          <w:sz w:val="24"/>
          <w:szCs w:val="24"/>
        </w:rPr>
        <w:t xml:space="preserve">Консонантизм немецкого и русского языков. </w:t>
      </w:r>
      <w:proofErr w:type="spellStart"/>
      <w:r w:rsidRPr="004E3305">
        <w:rPr>
          <w:color w:val="000000"/>
          <w:spacing w:val="7"/>
          <w:sz w:val="24"/>
          <w:szCs w:val="24"/>
        </w:rPr>
        <w:t>Слогообразование</w:t>
      </w:r>
      <w:proofErr w:type="spellEnd"/>
      <w:r w:rsidRPr="004E3305">
        <w:rPr>
          <w:color w:val="000000"/>
          <w:spacing w:val="7"/>
          <w:sz w:val="24"/>
          <w:szCs w:val="24"/>
        </w:rPr>
        <w:t xml:space="preserve"> и </w:t>
      </w:r>
      <w:proofErr w:type="spellStart"/>
      <w:r w:rsidRPr="004E3305">
        <w:rPr>
          <w:color w:val="000000"/>
          <w:spacing w:val="1"/>
          <w:sz w:val="24"/>
          <w:szCs w:val="24"/>
        </w:rPr>
        <w:t>слогоделение</w:t>
      </w:r>
      <w:proofErr w:type="spellEnd"/>
      <w:r w:rsidRPr="004E3305">
        <w:rPr>
          <w:color w:val="000000"/>
          <w:spacing w:val="1"/>
          <w:sz w:val="24"/>
          <w:szCs w:val="24"/>
        </w:rPr>
        <w:t xml:space="preserve">. Словесное ударение. Просодика. </w:t>
      </w:r>
      <w:r w:rsidRPr="004E3305">
        <w:rPr>
          <w:color w:val="000000"/>
          <w:spacing w:val="-1"/>
          <w:sz w:val="24"/>
          <w:szCs w:val="24"/>
        </w:rPr>
        <w:t xml:space="preserve">Фонетическая интерференция и </w:t>
      </w:r>
      <w:r w:rsidRPr="004E3305">
        <w:rPr>
          <w:color w:val="000000"/>
          <w:spacing w:val="1"/>
          <w:sz w:val="24"/>
          <w:szCs w:val="24"/>
        </w:rPr>
        <w:t>способы ее преодоления.</w:t>
      </w:r>
    </w:p>
    <w:p w:rsidR="001F66AA" w:rsidRPr="004E3305" w:rsidRDefault="001F66AA" w:rsidP="00214C5A">
      <w:pPr>
        <w:shd w:val="clear" w:color="auto" w:fill="FFFFFF"/>
        <w:ind w:right="22"/>
        <w:jc w:val="both"/>
        <w:rPr>
          <w:color w:val="000000"/>
          <w:spacing w:val="1"/>
          <w:sz w:val="24"/>
          <w:szCs w:val="24"/>
        </w:rPr>
      </w:pPr>
    </w:p>
    <w:p w:rsidR="001F66AA" w:rsidRPr="004E3305" w:rsidRDefault="00214C5A" w:rsidP="00897AA1">
      <w:pPr>
        <w:shd w:val="clear" w:color="auto" w:fill="FFFFFF"/>
        <w:ind w:right="22" w:firstLine="567"/>
        <w:jc w:val="both"/>
        <w:rPr>
          <w:b/>
          <w:color w:val="000000"/>
          <w:spacing w:val="1"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>3</w:t>
      </w:r>
      <w:r w:rsidR="001F66AA" w:rsidRPr="004E3305">
        <w:rPr>
          <w:b/>
          <w:color w:val="000000"/>
          <w:spacing w:val="1"/>
          <w:sz w:val="24"/>
          <w:szCs w:val="24"/>
        </w:rPr>
        <w:t xml:space="preserve"> Составы грамматических классов слов</w:t>
      </w:r>
    </w:p>
    <w:p w:rsidR="001F66AA" w:rsidRPr="004E3305" w:rsidRDefault="001F66AA" w:rsidP="00897AA1">
      <w:pPr>
        <w:shd w:val="clear" w:color="auto" w:fill="FFFFFF"/>
        <w:ind w:right="22" w:firstLine="567"/>
        <w:jc w:val="both"/>
        <w:rPr>
          <w:color w:val="000000"/>
          <w:spacing w:val="1"/>
          <w:sz w:val="24"/>
          <w:szCs w:val="24"/>
        </w:rPr>
      </w:pPr>
      <w:r w:rsidRPr="004E3305">
        <w:rPr>
          <w:color w:val="000000"/>
          <w:spacing w:val="1"/>
          <w:sz w:val="24"/>
          <w:szCs w:val="24"/>
        </w:rPr>
        <w:t>Составы грамматических классов слов. Понятие грамматической морфологической категории. Задачи и методы сопоставления грамматических морфологических категорий. Способы выражения грамматического значения.</w:t>
      </w:r>
    </w:p>
    <w:p w:rsidR="001F66AA" w:rsidRPr="004E3305" w:rsidRDefault="001F66AA" w:rsidP="00897AA1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1F66AA" w:rsidRPr="004E3305" w:rsidRDefault="00214C5A" w:rsidP="001F66AA">
      <w:pPr>
        <w:shd w:val="clear" w:color="auto" w:fill="FFFFFF"/>
        <w:ind w:right="22" w:firstLine="567"/>
        <w:rPr>
          <w:b/>
          <w:bCs/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>4</w:t>
      </w:r>
      <w:r w:rsidR="001F66AA" w:rsidRPr="004E3305">
        <w:rPr>
          <w:b/>
          <w:bCs/>
          <w:color w:val="000000"/>
          <w:spacing w:val="1"/>
          <w:sz w:val="24"/>
          <w:szCs w:val="24"/>
        </w:rPr>
        <w:t xml:space="preserve"> </w:t>
      </w:r>
      <w:r w:rsidR="001F66AA" w:rsidRPr="004E3305">
        <w:rPr>
          <w:b/>
          <w:sz w:val="24"/>
          <w:szCs w:val="24"/>
        </w:rPr>
        <w:t xml:space="preserve">Существительное как грамматический класс слов. </w:t>
      </w:r>
    </w:p>
    <w:p w:rsidR="001F66AA" w:rsidRPr="004E3305" w:rsidRDefault="001F66AA" w:rsidP="001F66AA">
      <w:pPr>
        <w:shd w:val="clear" w:color="auto" w:fill="FFFFFF"/>
        <w:ind w:right="22" w:firstLine="567"/>
        <w:jc w:val="both"/>
        <w:rPr>
          <w:color w:val="000000"/>
          <w:spacing w:val="-3"/>
          <w:sz w:val="24"/>
          <w:szCs w:val="24"/>
        </w:rPr>
      </w:pPr>
      <w:r w:rsidRPr="004E3305">
        <w:rPr>
          <w:color w:val="000000"/>
          <w:spacing w:val="3"/>
          <w:sz w:val="24"/>
          <w:szCs w:val="24"/>
        </w:rPr>
        <w:t xml:space="preserve">Имя существительное и его категории: </w:t>
      </w:r>
      <w:r w:rsidRPr="004E3305">
        <w:rPr>
          <w:color w:val="000000"/>
          <w:spacing w:val="7"/>
          <w:sz w:val="24"/>
          <w:szCs w:val="24"/>
        </w:rPr>
        <w:t xml:space="preserve">падеж, род, число. Связь категории числа с категорией грамматического рода. Категория определенности/неопределенности в немецком и русском </w:t>
      </w:r>
      <w:r w:rsidRPr="004E3305">
        <w:rPr>
          <w:color w:val="000000"/>
          <w:spacing w:val="-3"/>
          <w:sz w:val="24"/>
          <w:szCs w:val="24"/>
        </w:rPr>
        <w:t xml:space="preserve">языках. </w:t>
      </w:r>
    </w:p>
    <w:p w:rsidR="001F66AA" w:rsidRPr="004E3305" w:rsidRDefault="001F66AA" w:rsidP="001F66AA">
      <w:pPr>
        <w:shd w:val="clear" w:color="auto" w:fill="FFFFFF"/>
        <w:ind w:right="22" w:firstLine="567"/>
        <w:jc w:val="both"/>
        <w:rPr>
          <w:color w:val="000000"/>
          <w:spacing w:val="-3"/>
          <w:sz w:val="24"/>
          <w:szCs w:val="24"/>
        </w:rPr>
      </w:pPr>
    </w:p>
    <w:p w:rsidR="001F66AA" w:rsidRPr="004E3305" w:rsidRDefault="00214C5A" w:rsidP="001F66AA">
      <w:pPr>
        <w:shd w:val="clear" w:color="auto" w:fill="FFFFFF"/>
        <w:ind w:right="22" w:firstLine="567"/>
        <w:rPr>
          <w:b/>
          <w:bCs/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>5</w:t>
      </w:r>
      <w:r w:rsidR="001F66AA" w:rsidRPr="004E3305">
        <w:rPr>
          <w:b/>
          <w:bCs/>
          <w:color w:val="000000"/>
          <w:spacing w:val="1"/>
          <w:sz w:val="24"/>
          <w:szCs w:val="24"/>
        </w:rPr>
        <w:t xml:space="preserve"> Глагол. </w:t>
      </w:r>
      <w:r w:rsidR="001F66AA" w:rsidRPr="004E3305">
        <w:rPr>
          <w:b/>
          <w:sz w:val="24"/>
          <w:szCs w:val="24"/>
        </w:rPr>
        <w:t>Семантико-структурные классы и неличные формы глаголов</w:t>
      </w:r>
      <w:r w:rsidR="001F66AA" w:rsidRPr="004E3305">
        <w:rPr>
          <w:b/>
          <w:bCs/>
          <w:color w:val="000000"/>
          <w:spacing w:val="1"/>
          <w:sz w:val="24"/>
          <w:szCs w:val="24"/>
        </w:rPr>
        <w:t xml:space="preserve"> </w:t>
      </w:r>
    </w:p>
    <w:p w:rsidR="001F66AA" w:rsidRPr="004E3305" w:rsidRDefault="001F66AA" w:rsidP="001F66AA">
      <w:pPr>
        <w:shd w:val="clear" w:color="auto" w:fill="FFFFFF"/>
        <w:ind w:right="22" w:firstLine="567"/>
        <w:jc w:val="both"/>
        <w:rPr>
          <w:bCs/>
          <w:color w:val="000000"/>
          <w:spacing w:val="1"/>
          <w:sz w:val="24"/>
          <w:szCs w:val="24"/>
        </w:rPr>
      </w:pPr>
      <w:r w:rsidRPr="004E3305">
        <w:rPr>
          <w:bCs/>
          <w:color w:val="000000"/>
          <w:spacing w:val="1"/>
          <w:sz w:val="24"/>
          <w:szCs w:val="24"/>
        </w:rPr>
        <w:t xml:space="preserve">Категориальное значение части речи «глагол». Семантические классы глаголов (процесс, действие, состояние). Классы полнозначных и неполнозначных глаголов в русском и немецком языках. Переходные и непереходные глаголы в немецком и русском языках. Неличные формы: инфинитив, причастие, деепричастие в русском языке, инфинитив, </w:t>
      </w:r>
      <w:proofErr w:type="spellStart"/>
      <w:r w:rsidRPr="004E3305">
        <w:rPr>
          <w:bCs/>
          <w:color w:val="000000"/>
          <w:spacing w:val="1"/>
          <w:sz w:val="24"/>
          <w:szCs w:val="24"/>
        </w:rPr>
        <w:t>партицип</w:t>
      </w:r>
      <w:proofErr w:type="spellEnd"/>
      <w:r w:rsidRPr="004E3305">
        <w:rPr>
          <w:bCs/>
          <w:color w:val="000000"/>
          <w:spacing w:val="1"/>
          <w:sz w:val="24"/>
          <w:szCs w:val="24"/>
        </w:rPr>
        <w:t xml:space="preserve"> и герундив в немецком языке.</w:t>
      </w:r>
    </w:p>
    <w:p w:rsidR="0036692D" w:rsidRPr="004E3305" w:rsidRDefault="0036692D" w:rsidP="001F66AA">
      <w:pPr>
        <w:shd w:val="clear" w:color="auto" w:fill="FFFFFF"/>
        <w:ind w:right="22" w:firstLine="567"/>
        <w:jc w:val="both"/>
        <w:rPr>
          <w:bCs/>
          <w:color w:val="000000"/>
          <w:spacing w:val="1"/>
          <w:sz w:val="24"/>
          <w:szCs w:val="24"/>
        </w:rPr>
      </w:pPr>
    </w:p>
    <w:p w:rsidR="0000545C" w:rsidRPr="004E3305" w:rsidRDefault="00214C5A" w:rsidP="001F66AA">
      <w:pPr>
        <w:shd w:val="clear" w:color="auto" w:fill="FFFFFF"/>
        <w:ind w:right="22" w:firstLine="567"/>
        <w:jc w:val="both"/>
        <w:rPr>
          <w:b/>
          <w:bCs/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>6</w:t>
      </w:r>
      <w:r w:rsidR="0000545C" w:rsidRPr="004E3305">
        <w:rPr>
          <w:b/>
          <w:bCs/>
          <w:color w:val="000000"/>
          <w:spacing w:val="1"/>
          <w:sz w:val="24"/>
          <w:szCs w:val="24"/>
        </w:rPr>
        <w:t xml:space="preserve"> Грамматические категории глагола</w:t>
      </w:r>
    </w:p>
    <w:p w:rsidR="0000545C" w:rsidRPr="004E3305" w:rsidRDefault="0000545C" w:rsidP="001F66AA">
      <w:pPr>
        <w:shd w:val="clear" w:color="auto" w:fill="FFFFFF"/>
        <w:ind w:right="22" w:firstLine="567"/>
        <w:jc w:val="both"/>
        <w:rPr>
          <w:bCs/>
          <w:color w:val="000000"/>
          <w:spacing w:val="1"/>
          <w:sz w:val="24"/>
          <w:szCs w:val="24"/>
        </w:rPr>
      </w:pPr>
      <w:r w:rsidRPr="004E3305">
        <w:rPr>
          <w:bCs/>
          <w:color w:val="000000"/>
          <w:spacing w:val="1"/>
          <w:sz w:val="24"/>
          <w:szCs w:val="24"/>
        </w:rPr>
        <w:t>Категория коммуникативных ролей, ее структура и средства выражения ее частных значений. Категория грамматического лица. Ее соотношение с категорией коммуникативных ролей. Грамматическая категория числа и ее соотношений с категорией лица. Категория времени и ее назначение.</w:t>
      </w:r>
    </w:p>
    <w:p w:rsidR="0000545C" w:rsidRPr="004E3305" w:rsidRDefault="0000545C" w:rsidP="001F66AA">
      <w:pPr>
        <w:shd w:val="clear" w:color="auto" w:fill="FFFFFF"/>
        <w:ind w:right="22" w:firstLine="567"/>
        <w:jc w:val="both"/>
        <w:rPr>
          <w:bCs/>
          <w:color w:val="000000"/>
          <w:spacing w:val="1"/>
          <w:sz w:val="24"/>
          <w:szCs w:val="24"/>
        </w:rPr>
      </w:pPr>
    </w:p>
    <w:p w:rsidR="00A414C1" w:rsidRPr="004E3305" w:rsidRDefault="00214C5A" w:rsidP="001F66AA">
      <w:pPr>
        <w:shd w:val="clear" w:color="auto" w:fill="FFFFFF"/>
        <w:ind w:right="22" w:firstLine="567"/>
        <w:jc w:val="both"/>
        <w:rPr>
          <w:b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>7</w:t>
      </w:r>
      <w:r w:rsidR="00A414C1" w:rsidRPr="004E3305">
        <w:rPr>
          <w:b/>
          <w:bCs/>
          <w:color w:val="000000"/>
          <w:spacing w:val="1"/>
          <w:sz w:val="24"/>
          <w:szCs w:val="24"/>
        </w:rPr>
        <w:t xml:space="preserve"> </w:t>
      </w:r>
      <w:r w:rsidR="00A414C1" w:rsidRPr="004E3305">
        <w:rPr>
          <w:b/>
          <w:sz w:val="24"/>
          <w:szCs w:val="24"/>
        </w:rPr>
        <w:t>Глагол: категория наклонения и модальность</w:t>
      </w:r>
    </w:p>
    <w:p w:rsidR="00A414C1" w:rsidRPr="004E3305" w:rsidRDefault="00A414C1" w:rsidP="001F66AA">
      <w:pPr>
        <w:shd w:val="clear" w:color="auto" w:fill="FFFFFF"/>
        <w:ind w:right="22" w:firstLine="567"/>
        <w:jc w:val="both"/>
        <w:rPr>
          <w:sz w:val="24"/>
          <w:szCs w:val="24"/>
        </w:rPr>
      </w:pPr>
      <w:r w:rsidRPr="004E3305">
        <w:rPr>
          <w:sz w:val="24"/>
          <w:szCs w:val="24"/>
        </w:rPr>
        <w:t xml:space="preserve">Грамматическая категория наклонения: ее структура в русском и немецком. Связь категорий времени и наклонения. Семантическая категория модальности. Связь категории наклонения с категорией модальности. </w:t>
      </w:r>
    </w:p>
    <w:p w:rsidR="00A414C1" w:rsidRPr="004E3305" w:rsidRDefault="00A414C1" w:rsidP="001F66AA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A414C1" w:rsidRPr="004E3305" w:rsidRDefault="00214C5A" w:rsidP="001F66AA">
      <w:pPr>
        <w:shd w:val="clear" w:color="auto" w:fill="FFFFFF"/>
        <w:ind w:right="22" w:firstLine="567"/>
        <w:jc w:val="both"/>
        <w:rPr>
          <w:b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>8</w:t>
      </w:r>
      <w:r w:rsidR="00485469" w:rsidRPr="004E3305">
        <w:rPr>
          <w:b/>
          <w:bCs/>
          <w:color w:val="000000"/>
          <w:spacing w:val="1"/>
          <w:sz w:val="24"/>
          <w:szCs w:val="24"/>
        </w:rPr>
        <w:t xml:space="preserve"> </w:t>
      </w:r>
      <w:r w:rsidR="00485469" w:rsidRPr="004E3305">
        <w:rPr>
          <w:b/>
          <w:sz w:val="24"/>
          <w:szCs w:val="24"/>
        </w:rPr>
        <w:t>Глагол: категория залога</w:t>
      </w:r>
    </w:p>
    <w:p w:rsidR="00485469" w:rsidRPr="004E3305" w:rsidRDefault="00485469" w:rsidP="001F66AA">
      <w:pPr>
        <w:shd w:val="clear" w:color="auto" w:fill="FFFFFF"/>
        <w:ind w:right="22" w:firstLine="567"/>
        <w:jc w:val="both"/>
        <w:rPr>
          <w:bCs/>
          <w:color w:val="000000"/>
          <w:spacing w:val="1"/>
          <w:sz w:val="24"/>
          <w:szCs w:val="24"/>
        </w:rPr>
      </w:pPr>
      <w:r w:rsidRPr="004E3305">
        <w:rPr>
          <w:sz w:val="24"/>
          <w:szCs w:val="24"/>
        </w:rPr>
        <w:t>Залог. Его статус в грамматической системе немецкого языка. Структура категории залога. Категория действительного и страдательного залога в русском и немецком языке. Связь категории залога и категорией вида в русском языке. Связь пассива с транзитивностью – интранзитивностью в немецком языке.</w:t>
      </w:r>
    </w:p>
    <w:p w:rsidR="00485469" w:rsidRPr="004E3305" w:rsidRDefault="00485469" w:rsidP="001F66AA">
      <w:pPr>
        <w:shd w:val="clear" w:color="auto" w:fill="FFFFFF"/>
        <w:ind w:right="22" w:firstLine="567"/>
        <w:jc w:val="both"/>
        <w:rPr>
          <w:b/>
          <w:bCs/>
          <w:color w:val="000000"/>
          <w:spacing w:val="1"/>
          <w:sz w:val="24"/>
          <w:szCs w:val="24"/>
        </w:rPr>
      </w:pPr>
    </w:p>
    <w:p w:rsidR="00485469" w:rsidRPr="004E3305" w:rsidRDefault="00214C5A" w:rsidP="001F66AA">
      <w:pPr>
        <w:shd w:val="clear" w:color="auto" w:fill="FFFFFF"/>
        <w:ind w:right="22" w:firstLine="567"/>
        <w:jc w:val="both"/>
        <w:rPr>
          <w:b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>9</w:t>
      </w:r>
      <w:r w:rsidR="00485469" w:rsidRPr="004E3305">
        <w:rPr>
          <w:b/>
          <w:bCs/>
          <w:color w:val="000000"/>
          <w:spacing w:val="1"/>
          <w:sz w:val="24"/>
          <w:szCs w:val="24"/>
        </w:rPr>
        <w:t xml:space="preserve"> </w:t>
      </w:r>
      <w:r w:rsidR="00485469" w:rsidRPr="004E3305">
        <w:rPr>
          <w:b/>
          <w:sz w:val="24"/>
          <w:szCs w:val="24"/>
        </w:rPr>
        <w:t>Прилагательные. Числительные</w:t>
      </w:r>
    </w:p>
    <w:p w:rsidR="00485469" w:rsidRPr="004E3305" w:rsidRDefault="00485469" w:rsidP="00485469">
      <w:pPr>
        <w:shd w:val="clear" w:color="auto" w:fill="FFFFFF"/>
        <w:ind w:right="22" w:firstLine="567"/>
        <w:jc w:val="both"/>
        <w:rPr>
          <w:sz w:val="24"/>
          <w:szCs w:val="24"/>
        </w:rPr>
      </w:pPr>
      <w:r w:rsidRPr="004E3305">
        <w:rPr>
          <w:color w:val="000000"/>
          <w:spacing w:val="-3"/>
          <w:sz w:val="24"/>
          <w:szCs w:val="24"/>
        </w:rPr>
        <w:t>Семантико-структурные классы прилагательных (качественные и относительные). Склонение, степени сравнения прилагательных. Числительные.</w:t>
      </w:r>
    </w:p>
    <w:p w:rsidR="00485469" w:rsidRPr="004E3305" w:rsidRDefault="00485469" w:rsidP="001F66AA">
      <w:pPr>
        <w:shd w:val="clear" w:color="auto" w:fill="FFFFFF"/>
        <w:ind w:right="22" w:firstLine="567"/>
        <w:jc w:val="both"/>
        <w:rPr>
          <w:bCs/>
          <w:color w:val="FF0000"/>
          <w:spacing w:val="1"/>
          <w:sz w:val="24"/>
          <w:szCs w:val="24"/>
        </w:rPr>
      </w:pPr>
    </w:p>
    <w:p w:rsidR="0000545C" w:rsidRPr="004E3305" w:rsidRDefault="00214C5A" w:rsidP="001F66AA">
      <w:pPr>
        <w:shd w:val="clear" w:color="auto" w:fill="FFFFFF"/>
        <w:ind w:right="22" w:firstLine="567"/>
        <w:jc w:val="both"/>
        <w:rPr>
          <w:b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lastRenderedPageBreak/>
        <w:t>10</w:t>
      </w:r>
      <w:r w:rsidR="00485469" w:rsidRPr="004E3305">
        <w:rPr>
          <w:b/>
          <w:bCs/>
          <w:color w:val="000000"/>
          <w:spacing w:val="1"/>
          <w:sz w:val="24"/>
          <w:szCs w:val="24"/>
        </w:rPr>
        <w:t xml:space="preserve"> </w:t>
      </w:r>
      <w:r w:rsidR="00485469" w:rsidRPr="004E3305">
        <w:rPr>
          <w:b/>
          <w:sz w:val="24"/>
          <w:szCs w:val="24"/>
        </w:rPr>
        <w:t>Синтаксис. Виды связи и средства их выражения</w:t>
      </w:r>
    </w:p>
    <w:p w:rsidR="00485469" w:rsidRPr="004E3305" w:rsidRDefault="00485469" w:rsidP="00485469">
      <w:pPr>
        <w:shd w:val="clear" w:color="auto" w:fill="FFFFFF"/>
        <w:ind w:right="6" w:firstLine="567"/>
        <w:jc w:val="both"/>
        <w:rPr>
          <w:sz w:val="24"/>
          <w:szCs w:val="24"/>
        </w:rPr>
      </w:pPr>
      <w:r w:rsidRPr="004E3305">
        <w:rPr>
          <w:color w:val="000000"/>
          <w:spacing w:val="3"/>
          <w:sz w:val="24"/>
          <w:szCs w:val="24"/>
        </w:rPr>
        <w:t xml:space="preserve">Понятие синтаксического уровня. Виды связи и средства их выражения. </w:t>
      </w:r>
      <w:r w:rsidRPr="004E3305">
        <w:rPr>
          <w:color w:val="000000"/>
          <w:spacing w:val="1"/>
          <w:sz w:val="24"/>
          <w:szCs w:val="24"/>
        </w:rPr>
        <w:t xml:space="preserve">Типология словосочетания, типы и средства связи </w:t>
      </w:r>
      <w:r w:rsidRPr="004E3305">
        <w:rPr>
          <w:color w:val="000000"/>
          <w:spacing w:val="3"/>
          <w:sz w:val="24"/>
          <w:szCs w:val="24"/>
        </w:rPr>
        <w:t xml:space="preserve">их компонентов. Различие в структуре предложения. Порядок слов. Типология простого предложения: односоставное/ </w:t>
      </w:r>
      <w:r w:rsidRPr="004E3305">
        <w:rPr>
          <w:color w:val="000000"/>
          <w:spacing w:val="1"/>
          <w:sz w:val="24"/>
          <w:szCs w:val="24"/>
        </w:rPr>
        <w:t xml:space="preserve">двусоставное, распространенное/ нераспространенное, полное/ неполное. </w:t>
      </w:r>
      <w:r w:rsidRPr="004E3305">
        <w:rPr>
          <w:color w:val="000000"/>
          <w:spacing w:val="4"/>
          <w:sz w:val="24"/>
          <w:szCs w:val="24"/>
        </w:rPr>
        <w:t xml:space="preserve">Типология членов предложения. Типология сложного предложения. Отрицание. </w:t>
      </w:r>
      <w:r w:rsidRPr="004E3305">
        <w:rPr>
          <w:color w:val="000000"/>
          <w:spacing w:val="1"/>
          <w:sz w:val="24"/>
          <w:szCs w:val="24"/>
        </w:rPr>
        <w:t>Проявление в двух языках экономии и избыточности в речи.</w:t>
      </w:r>
    </w:p>
    <w:p w:rsidR="00485469" w:rsidRPr="004E3305" w:rsidRDefault="00485469" w:rsidP="001F66AA">
      <w:pPr>
        <w:shd w:val="clear" w:color="auto" w:fill="FFFFFF"/>
        <w:ind w:right="22" w:firstLine="567"/>
        <w:jc w:val="both"/>
        <w:rPr>
          <w:bCs/>
          <w:color w:val="000000"/>
          <w:spacing w:val="1"/>
          <w:sz w:val="24"/>
          <w:szCs w:val="24"/>
        </w:rPr>
      </w:pPr>
    </w:p>
    <w:p w:rsidR="00D14872" w:rsidRPr="004E3305" w:rsidRDefault="00D14872" w:rsidP="0036692D">
      <w:pPr>
        <w:shd w:val="clear" w:color="auto" w:fill="FFFFFF"/>
        <w:ind w:right="22"/>
        <w:jc w:val="center"/>
        <w:rPr>
          <w:color w:val="000000"/>
          <w:spacing w:val="-3"/>
          <w:sz w:val="24"/>
          <w:szCs w:val="24"/>
        </w:rPr>
      </w:pPr>
      <w:r w:rsidRPr="004E3305">
        <w:rPr>
          <w:sz w:val="24"/>
          <w:szCs w:val="24"/>
        </w:rPr>
        <w:br w:type="page"/>
      </w:r>
    </w:p>
    <w:p w:rsidR="00D14872" w:rsidRPr="004E3305" w:rsidRDefault="00D14872" w:rsidP="004F7861">
      <w:pPr>
        <w:shd w:val="clear" w:color="auto" w:fill="FFFFFF"/>
        <w:ind w:firstLine="567"/>
        <w:jc w:val="center"/>
        <w:rPr>
          <w:sz w:val="24"/>
          <w:szCs w:val="24"/>
        </w:rPr>
      </w:pPr>
      <w:r w:rsidRPr="004E3305">
        <w:rPr>
          <w:sz w:val="24"/>
          <w:szCs w:val="24"/>
        </w:rPr>
        <w:lastRenderedPageBreak/>
        <w:t>ИНФОРМАЦИОННО-МЕТОДИЧЕСКАЯ ЧАСТЬ</w:t>
      </w:r>
    </w:p>
    <w:p w:rsidR="00D14872" w:rsidRPr="004E3305" w:rsidRDefault="00D14872" w:rsidP="004F7861">
      <w:pPr>
        <w:shd w:val="clear" w:color="auto" w:fill="FFFFFF"/>
        <w:ind w:firstLine="567"/>
        <w:jc w:val="center"/>
        <w:rPr>
          <w:sz w:val="24"/>
          <w:szCs w:val="24"/>
        </w:rPr>
      </w:pPr>
    </w:p>
    <w:p w:rsidR="00D14872" w:rsidRPr="004E3305" w:rsidRDefault="00D14872" w:rsidP="004F7861">
      <w:pPr>
        <w:shd w:val="clear" w:color="auto" w:fill="FFFFFF"/>
        <w:ind w:firstLine="567"/>
        <w:jc w:val="center"/>
        <w:rPr>
          <w:i/>
          <w:sz w:val="24"/>
          <w:szCs w:val="24"/>
        </w:rPr>
      </w:pPr>
      <w:r w:rsidRPr="004E3305">
        <w:rPr>
          <w:i/>
          <w:sz w:val="24"/>
          <w:szCs w:val="24"/>
        </w:rPr>
        <w:t>Примерный перечень семинаров</w:t>
      </w:r>
    </w:p>
    <w:p w:rsidR="00D14872" w:rsidRPr="004E3305" w:rsidRDefault="00D14872" w:rsidP="004F7861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D14872" w:rsidRPr="004E3305" w:rsidRDefault="00D14872" w:rsidP="004F7861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4E3305">
        <w:rPr>
          <w:sz w:val="24"/>
          <w:szCs w:val="24"/>
        </w:rPr>
        <w:t xml:space="preserve">Существительное как грамматический класс слов. </w:t>
      </w:r>
    </w:p>
    <w:p w:rsidR="00D14872" w:rsidRPr="004E3305" w:rsidRDefault="00D14872" w:rsidP="004F7861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4E3305">
        <w:rPr>
          <w:bCs/>
          <w:color w:val="000000"/>
          <w:spacing w:val="1"/>
          <w:sz w:val="24"/>
          <w:szCs w:val="24"/>
        </w:rPr>
        <w:t xml:space="preserve">Глагол. </w:t>
      </w:r>
      <w:r w:rsidRPr="004E3305">
        <w:rPr>
          <w:sz w:val="24"/>
          <w:szCs w:val="24"/>
        </w:rPr>
        <w:t>Семантико-структурные классы и неличные формы глаголов.</w:t>
      </w:r>
    </w:p>
    <w:p w:rsidR="00D14872" w:rsidRDefault="00D14872" w:rsidP="004F7861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4E3305">
        <w:rPr>
          <w:sz w:val="24"/>
          <w:szCs w:val="24"/>
        </w:rPr>
        <w:t>Грамматические категории глагола.</w:t>
      </w:r>
    </w:p>
    <w:p w:rsidR="006C2E26" w:rsidRDefault="006C2E26" w:rsidP="004F7861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Глагол. Категория наклонения и модальность.</w:t>
      </w:r>
    </w:p>
    <w:p w:rsidR="006C2E26" w:rsidRDefault="006C2E26" w:rsidP="004F7861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Глагол. Категория залога.</w:t>
      </w:r>
    </w:p>
    <w:p w:rsidR="006C2E26" w:rsidRPr="004E3305" w:rsidRDefault="006C2E26" w:rsidP="004F7861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Прилагательные. </w:t>
      </w:r>
      <w:r w:rsidRPr="004E3305">
        <w:rPr>
          <w:sz w:val="24"/>
          <w:szCs w:val="24"/>
        </w:rPr>
        <w:t>Числительные.</w:t>
      </w:r>
    </w:p>
    <w:p w:rsidR="00D14872" w:rsidRDefault="006C2E26" w:rsidP="004F7861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Синтаксис</w:t>
      </w:r>
      <w:r w:rsidR="00D14872" w:rsidRPr="006C2E26">
        <w:rPr>
          <w:sz w:val="24"/>
          <w:szCs w:val="24"/>
        </w:rPr>
        <w:t>.</w:t>
      </w:r>
      <w:r>
        <w:rPr>
          <w:sz w:val="24"/>
          <w:szCs w:val="24"/>
        </w:rPr>
        <w:t xml:space="preserve"> Виды связи и средства их выражения.</w:t>
      </w:r>
    </w:p>
    <w:p w:rsidR="006C2E26" w:rsidRPr="006C2E26" w:rsidRDefault="006C2E26" w:rsidP="004F7861">
      <w:pPr>
        <w:shd w:val="clear" w:color="auto" w:fill="FFFFFF"/>
        <w:ind w:left="284" w:firstLine="567"/>
        <w:jc w:val="both"/>
        <w:rPr>
          <w:sz w:val="24"/>
          <w:szCs w:val="24"/>
        </w:rPr>
      </w:pPr>
    </w:p>
    <w:p w:rsidR="00D14872" w:rsidRPr="004E3305" w:rsidRDefault="00D14872" w:rsidP="004F7861">
      <w:pPr>
        <w:shd w:val="clear" w:color="auto" w:fill="FFFFFF"/>
        <w:ind w:firstLine="567"/>
        <w:jc w:val="center"/>
        <w:rPr>
          <w:i/>
          <w:sz w:val="24"/>
          <w:szCs w:val="24"/>
        </w:rPr>
      </w:pPr>
      <w:r w:rsidRPr="004E3305">
        <w:rPr>
          <w:i/>
          <w:sz w:val="24"/>
          <w:szCs w:val="24"/>
        </w:rPr>
        <w:t>Рекомендуемые формы контроля знаний</w:t>
      </w:r>
    </w:p>
    <w:p w:rsidR="00D14872" w:rsidRPr="004E3305" w:rsidRDefault="00D14872" w:rsidP="004F7861">
      <w:pPr>
        <w:shd w:val="clear" w:color="auto" w:fill="FFFFFF"/>
        <w:ind w:firstLine="567"/>
        <w:jc w:val="center"/>
        <w:rPr>
          <w:i/>
          <w:sz w:val="24"/>
          <w:szCs w:val="24"/>
        </w:rPr>
      </w:pPr>
    </w:p>
    <w:p w:rsidR="00D14872" w:rsidRPr="004E3305" w:rsidRDefault="00D14872" w:rsidP="004F7861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4E3305">
        <w:rPr>
          <w:sz w:val="24"/>
          <w:szCs w:val="24"/>
        </w:rPr>
        <w:t>Тестовые задания</w:t>
      </w:r>
    </w:p>
    <w:p w:rsidR="006C2E26" w:rsidRDefault="006C2E26" w:rsidP="004F7861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Опросы</w:t>
      </w:r>
    </w:p>
    <w:p w:rsidR="00D14872" w:rsidRDefault="006C2E26" w:rsidP="004F7861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Терминологические диктанты</w:t>
      </w:r>
    </w:p>
    <w:p w:rsidR="006C2E26" w:rsidRPr="004E3305" w:rsidRDefault="006C2E26" w:rsidP="004F7861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Реферативные работы</w:t>
      </w:r>
    </w:p>
    <w:p w:rsidR="00D14872" w:rsidRPr="004E3305" w:rsidRDefault="00D14872" w:rsidP="004F7861">
      <w:pPr>
        <w:shd w:val="clear" w:color="auto" w:fill="FFFFFF"/>
        <w:ind w:right="22" w:firstLine="567"/>
        <w:rPr>
          <w:sz w:val="24"/>
          <w:szCs w:val="24"/>
        </w:rPr>
      </w:pPr>
    </w:p>
    <w:p w:rsidR="00D14872" w:rsidRPr="004E3305" w:rsidRDefault="00D14872" w:rsidP="004F7861">
      <w:pPr>
        <w:shd w:val="clear" w:color="auto" w:fill="FFFFFF"/>
        <w:ind w:right="22" w:firstLine="567"/>
        <w:jc w:val="center"/>
        <w:rPr>
          <w:i/>
          <w:sz w:val="24"/>
          <w:szCs w:val="24"/>
        </w:rPr>
      </w:pPr>
      <w:r w:rsidRPr="004E3305">
        <w:rPr>
          <w:i/>
          <w:sz w:val="24"/>
          <w:szCs w:val="24"/>
        </w:rPr>
        <w:t>Рекомендуемые темы тестовых заданий</w:t>
      </w:r>
    </w:p>
    <w:p w:rsidR="00D14872" w:rsidRPr="004E3305" w:rsidRDefault="00D14872" w:rsidP="004F7861">
      <w:pPr>
        <w:shd w:val="clear" w:color="auto" w:fill="FFFFFF"/>
        <w:ind w:right="22" w:firstLine="567"/>
        <w:jc w:val="center"/>
        <w:rPr>
          <w:i/>
          <w:sz w:val="24"/>
          <w:szCs w:val="24"/>
        </w:rPr>
      </w:pPr>
    </w:p>
    <w:p w:rsidR="00D14872" w:rsidRPr="004E3305" w:rsidRDefault="00D14872" w:rsidP="004F7861">
      <w:pPr>
        <w:numPr>
          <w:ilvl w:val="0"/>
          <w:numId w:val="4"/>
        </w:numPr>
        <w:shd w:val="clear" w:color="auto" w:fill="FFFFFF"/>
        <w:ind w:left="0" w:right="22" w:firstLine="567"/>
        <w:jc w:val="both"/>
        <w:rPr>
          <w:bCs/>
          <w:color w:val="000000"/>
          <w:spacing w:val="1"/>
          <w:sz w:val="24"/>
          <w:szCs w:val="24"/>
        </w:rPr>
      </w:pPr>
      <w:r w:rsidRPr="004E3305">
        <w:rPr>
          <w:sz w:val="24"/>
          <w:szCs w:val="24"/>
        </w:rPr>
        <w:t>Фонологические системы русского и немецкого языков</w:t>
      </w:r>
    </w:p>
    <w:p w:rsidR="00D14872" w:rsidRPr="006C2E26" w:rsidRDefault="00D14872" w:rsidP="004F7861">
      <w:pPr>
        <w:numPr>
          <w:ilvl w:val="0"/>
          <w:numId w:val="4"/>
        </w:numPr>
        <w:shd w:val="clear" w:color="auto" w:fill="FFFFFF"/>
        <w:ind w:left="0" w:right="22" w:firstLine="567"/>
        <w:jc w:val="both"/>
        <w:rPr>
          <w:bCs/>
          <w:color w:val="000000"/>
          <w:spacing w:val="1"/>
          <w:sz w:val="24"/>
          <w:szCs w:val="24"/>
        </w:rPr>
      </w:pPr>
      <w:r w:rsidRPr="004E3305">
        <w:rPr>
          <w:sz w:val="24"/>
          <w:szCs w:val="24"/>
        </w:rPr>
        <w:t>Типология морфологических систем</w:t>
      </w:r>
    </w:p>
    <w:p w:rsidR="006C2E26" w:rsidRPr="004E3305" w:rsidRDefault="006C2E26" w:rsidP="004F7861">
      <w:pPr>
        <w:numPr>
          <w:ilvl w:val="0"/>
          <w:numId w:val="4"/>
        </w:numPr>
        <w:shd w:val="clear" w:color="auto" w:fill="FFFFFF"/>
        <w:ind w:left="0" w:right="22" w:firstLine="567"/>
        <w:jc w:val="both"/>
        <w:rPr>
          <w:bCs/>
          <w:color w:val="000000"/>
          <w:spacing w:val="1"/>
          <w:sz w:val="24"/>
          <w:szCs w:val="24"/>
        </w:rPr>
      </w:pPr>
      <w:r w:rsidRPr="004E3305">
        <w:rPr>
          <w:sz w:val="24"/>
          <w:szCs w:val="24"/>
        </w:rPr>
        <w:t>Способы выражения грамматических значений в обоих языках</w:t>
      </w:r>
    </w:p>
    <w:p w:rsidR="00D14872" w:rsidRPr="004E3305" w:rsidRDefault="00D14872" w:rsidP="004F7861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D14872" w:rsidRPr="004E3305" w:rsidRDefault="00D14872" w:rsidP="004F7861">
      <w:pPr>
        <w:shd w:val="clear" w:color="auto" w:fill="FFFFFF"/>
        <w:ind w:right="22" w:firstLine="567"/>
        <w:jc w:val="center"/>
        <w:rPr>
          <w:i/>
          <w:sz w:val="24"/>
          <w:szCs w:val="24"/>
        </w:rPr>
      </w:pPr>
      <w:r w:rsidRPr="004E3305">
        <w:rPr>
          <w:i/>
          <w:sz w:val="24"/>
          <w:szCs w:val="24"/>
        </w:rPr>
        <w:t>Рекомендуемые темы реферативных работ</w:t>
      </w:r>
    </w:p>
    <w:p w:rsidR="00D14872" w:rsidRPr="004E3305" w:rsidRDefault="00D14872" w:rsidP="004F7861">
      <w:pPr>
        <w:shd w:val="clear" w:color="auto" w:fill="FFFFFF"/>
        <w:ind w:right="22" w:firstLine="567"/>
        <w:jc w:val="center"/>
        <w:rPr>
          <w:i/>
          <w:sz w:val="24"/>
          <w:szCs w:val="24"/>
        </w:rPr>
      </w:pPr>
    </w:p>
    <w:p w:rsidR="00D14872" w:rsidRPr="004E3305" w:rsidRDefault="00D14872" w:rsidP="004F7861">
      <w:pPr>
        <w:numPr>
          <w:ilvl w:val="0"/>
          <w:numId w:val="5"/>
        </w:numPr>
        <w:shd w:val="clear" w:color="auto" w:fill="FFFFFF"/>
        <w:ind w:left="0" w:right="22" w:firstLine="567"/>
        <w:jc w:val="both"/>
        <w:rPr>
          <w:bCs/>
          <w:color w:val="000000"/>
          <w:spacing w:val="1"/>
          <w:sz w:val="24"/>
          <w:szCs w:val="24"/>
        </w:rPr>
      </w:pPr>
      <w:r w:rsidRPr="004E3305">
        <w:rPr>
          <w:sz w:val="24"/>
          <w:szCs w:val="24"/>
        </w:rPr>
        <w:t>Место сравнительной типологии по отношению к смежным лингвистическим дисциплинам</w:t>
      </w:r>
    </w:p>
    <w:p w:rsidR="00D14872" w:rsidRPr="004E3305" w:rsidRDefault="00D14872" w:rsidP="004F7861">
      <w:pPr>
        <w:numPr>
          <w:ilvl w:val="0"/>
          <w:numId w:val="5"/>
        </w:numPr>
        <w:shd w:val="clear" w:color="auto" w:fill="FFFFFF"/>
        <w:ind w:left="0" w:right="22" w:firstLine="567"/>
        <w:jc w:val="both"/>
        <w:rPr>
          <w:bCs/>
          <w:color w:val="000000"/>
          <w:spacing w:val="1"/>
          <w:sz w:val="24"/>
          <w:szCs w:val="24"/>
        </w:rPr>
      </w:pPr>
      <w:r w:rsidRPr="004E3305">
        <w:rPr>
          <w:sz w:val="24"/>
          <w:szCs w:val="24"/>
        </w:rPr>
        <w:t>Язык-эталон</w:t>
      </w:r>
    </w:p>
    <w:p w:rsidR="00D14872" w:rsidRPr="004E3305" w:rsidRDefault="00D14872" w:rsidP="004F7861">
      <w:pPr>
        <w:numPr>
          <w:ilvl w:val="0"/>
          <w:numId w:val="5"/>
        </w:numPr>
        <w:shd w:val="clear" w:color="auto" w:fill="FFFFFF"/>
        <w:ind w:left="0" w:right="22" w:firstLine="567"/>
        <w:jc w:val="both"/>
        <w:rPr>
          <w:bCs/>
          <w:color w:val="000000"/>
          <w:spacing w:val="1"/>
          <w:sz w:val="24"/>
          <w:szCs w:val="24"/>
        </w:rPr>
      </w:pPr>
      <w:r w:rsidRPr="004E3305">
        <w:rPr>
          <w:sz w:val="24"/>
          <w:szCs w:val="24"/>
        </w:rPr>
        <w:t>Виды типологических исследований</w:t>
      </w:r>
    </w:p>
    <w:p w:rsidR="00D14872" w:rsidRPr="004E3305" w:rsidRDefault="00D14872" w:rsidP="004F7861">
      <w:pPr>
        <w:numPr>
          <w:ilvl w:val="0"/>
          <w:numId w:val="5"/>
        </w:numPr>
        <w:shd w:val="clear" w:color="auto" w:fill="FFFFFF"/>
        <w:ind w:left="0" w:right="22" w:firstLine="567"/>
        <w:jc w:val="both"/>
        <w:rPr>
          <w:bCs/>
          <w:color w:val="000000"/>
          <w:spacing w:val="1"/>
          <w:sz w:val="24"/>
          <w:szCs w:val="24"/>
        </w:rPr>
      </w:pPr>
      <w:r w:rsidRPr="004E3305">
        <w:rPr>
          <w:sz w:val="24"/>
          <w:szCs w:val="24"/>
        </w:rPr>
        <w:t>Орфографические принципы в русском и в немецком языках</w:t>
      </w:r>
    </w:p>
    <w:p w:rsidR="00D14872" w:rsidRPr="004E3305" w:rsidRDefault="00D14872" w:rsidP="004F7861">
      <w:pPr>
        <w:numPr>
          <w:ilvl w:val="0"/>
          <w:numId w:val="5"/>
        </w:numPr>
        <w:shd w:val="clear" w:color="auto" w:fill="FFFFFF"/>
        <w:ind w:left="0" w:right="22" w:firstLine="567"/>
        <w:jc w:val="both"/>
        <w:rPr>
          <w:bCs/>
          <w:color w:val="000000"/>
          <w:spacing w:val="1"/>
          <w:sz w:val="24"/>
          <w:szCs w:val="24"/>
        </w:rPr>
      </w:pPr>
      <w:r w:rsidRPr="004E3305">
        <w:rPr>
          <w:sz w:val="24"/>
          <w:szCs w:val="24"/>
        </w:rPr>
        <w:t>Артикуляционная база русского и немецкого языков</w:t>
      </w:r>
    </w:p>
    <w:p w:rsidR="00D14872" w:rsidRPr="004E3305" w:rsidRDefault="00D14872" w:rsidP="004F7861">
      <w:pPr>
        <w:numPr>
          <w:ilvl w:val="0"/>
          <w:numId w:val="5"/>
        </w:numPr>
        <w:shd w:val="clear" w:color="auto" w:fill="FFFFFF"/>
        <w:ind w:left="0" w:right="22" w:firstLine="567"/>
        <w:jc w:val="both"/>
        <w:rPr>
          <w:bCs/>
          <w:color w:val="000000"/>
          <w:spacing w:val="1"/>
          <w:sz w:val="24"/>
          <w:szCs w:val="24"/>
        </w:rPr>
      </w:pPr>
      <w:r w:rsidRPr="004E3305">
        <w:rPr>
          <w:sz w:val="24"/>
          <w:szCs w:val="24"/>
        </w:rPr>
        <w:t>Грамматические рефлексы категории одушевленности/неодушевленности в русском и немецком языках</w:t>
      </w:r>
    </w:p>
    <w:p w:rsidR="00D14872" w:rsidRPr="004E3305" w:rsidRDefault="00D14872" w:rsidP="004F7861">
      <w:pPr>
        <w:numPr>
          <w:ilvl w:val="0"/>
          <w:numId w:val="5"/>
        </w:numPr>
        <w:shd w:val="clear" w:color="auto" w:fill="FFFFFF"/>
        <w:ind w:left="0" w:right="22" w:firstLine="567"/>
        <w:jc w:val="both"/>
        <w:rPr>
          <w:bCs/>
          <w:color w:val="000000"/>
          <w:spacing w:val="1"/>
          <w:sz w:val="24"/>
          <w:szCs w:val="24"/>
        </w:rPr>
      </w:pPr>
      <w:proofErr w:type="spellStart"/>
      <w:r w:rsidRPr="004E3305">
        <w:rPr>
          <w:sz w:val="24"/>
          <w:szCs w:val="24"/>
        </w:rPr>
        <w:t>Сингуляриа</w:t>
      </w:r>
      <w:proofErr w:type="spellEnd"/>
      <w:r w:rsidRPr="004E3305">
        <w:rPr>
          <w:sz w:val="24"/>
          <w:szCs w:val="24"/>
        </w:rPr>
        <w:t xml:space="preserve"> </w:t>
      </w:r>
      <w:proofErr w:type="spellStart"/>
      <w:r w:rsidRPr="004E3305">
        <w:rPr>
          <w:sz w:val="24"/>
          <w:szCs w:val="24"/>
        </w:rPr>
        <w:t>тантум</w:t>
      </w:r>
      <w:proofErr w:type="spellEnd"/>
      <w:r w:rsidRPr="004E3305">
        <w:rPr>
          <w:sz w:val="24"/>
          <w:szCs w:val="24"/>
        </w:rPr>
        <w:t xml:space="preserve"> и </w:t>
      </w:r>
      <w:proofErr w:type="spellStart"/>
      <w:r w:rsidRPr="004E3305">
        <w:rPr>
          <w:sz w:val="24"/>
          <w:szCs w:val="24"/>
        </w:rPr>
        <w:t>плюралиа</w:t>
      </w:r>
      <w:proofErr w:type="spellEnd"/>
      <w:r w:rsidRPr="004E3305">
        <w:rPr>
          <w:sz w:val="24"/>
          <w:szCs w:val="24"/>
        </w:rPr>
        <w:t xml:space="preserve"> </w:t>
      </w:r>
      <w:proofErr w:type="spellStart"/>
      <w:r w:rsidRPr="004E3305">
        <w:rPr>
          <w:sz w:val="24"/>
          <w:szCs w:val="24"/>
        </w:rPr>
        <w:t>тантум</w:t>
      </w:r>
      <w:proofErr w:type="spellEnd"/>
      <w:r w:rsidRPr="004E3305">
        <w:rPr>
          <w:sz w:val="24"/>
          <w:szCs w:val="24"/>
        </w:rPr>
        <w:t>, их соотношение языках</w:t>
      </w:r>
    </w:p>
    <w:p w:rsidR="00D14872" w:rsidRPr="004E3305" w:rsidRDefault="00D14872" w:rsidP="004F7861">
      <w:pPr>
        <w:numPr>
          <w:ilvl w:val="0"/>
          <w:numId w:val="5"/>
        </w:numPr>
        <w:shd w:val="clear" w:color="auto" w:fill="FFFFFF"/>
        <w:ind w:left="0" w:right="22" w:firstLine="567"/>
        <w:jc w:val="both"/>
        <w:rPr>
          <w:sz w:val="24"/>
          <w:szCs w:val="24"/>
        </w:rPr>
      </w:pPr>
      <w:r w:rsidRPr="004E3305">
        <w:rPr>
          <w:sz w:val="24"/>
          <w:szCs w:val="24"/>
        </w:rPr>
        <w:t>Творительный падеж русских существительных и его функциональные соответствия в немецком языке</w:t>
      </w:r>
    </w:p>
    <w:p w:rsidR="00D14872" w:rsidRDefault="00D14872" w:rsidP="004F7861">
      <w:pPr>
        <w:shd w:val="clear" w:color="auto" w:fill="FFFFFF"/>
        <w:ind w:right="22" w:firstLine="567"/>
        <w:rPr>
          <w:sz w:val="24"/>
          <w:szCs w:val="24"/>
        </w:rPr>
      </w:pPr>
    </w:p>
    <w:p w:rsidR="002E7486" w:rsidRPr="002E7486" w:rsidRDefault="002E7486" w:rsidP="004F7861">
      <w:pPr>
        <w:shd w:val="clear" w:color="auto" w:fill="FFFFFF"/>
        <w:ind w:right="22" w:firstLine="56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Рекомендуемые вопросы к зачету по курсу</w:t>
      </w:r>
    </w:p>
    <w:p w:rsidR="002E7486" w:rsidRDefault="002E7486" w:rsidP="004F7861">
      <w:pPr>
        <w:ind w:left="-284" w:firstLine="567"/>
        <w:jc w:val="both"/>
        <w:rPr>
          <w:b/>
          <w:bCs/>
          <w:sz w:val="28"/>
          <w:szCs w:val="28"/>
        </w:rPr>
      </w:pPr>
    </w:p>
    <w:p w:rsidR="002E7486" w:rsidRPr="004F7861" w:rsidRDefault="002E7486" w:rsidP="004F7861">
      <w:pPr>
        <w:pStyle w:val="a6"/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7861">
        <w:rPr>
          <w:bCs/>
          <w:sz w:val="24"/>
          <w:szCs w:val="24"/>
        </w:rPr>
        <w:t>Цели и задачи сравнительной типологии.</w:t>
      </w:r>
    </w:p>
    <w:p w:rsidR="002E7486" w:rsidRPr="004F7861" w:rsidRDefault="002E7486" w:rsidP="004F7861">
      <w:pPr>
        <w:pStyle w:val="a6"/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7861">
        <w:rPr>
          <w:bCs/>
          <w:sz w:val="24"/>
          <w:szCs w:val="24"/>
        </w:rPr>
        <w:t>Понятие универсалии и языка-эталона.</w:t>
      </w:r>
    </w:p>
    <w:p w:rsidR="002E7486" w:rsidRPr="004F7861" w:rsidRDefault="002E7486" w:rsidP="004F7861">
      <w:pPr>
        <w:pStyle w:val="a6"/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7861">
        <w:rPr>
          <w:bCs/>
          <w:sz w:val="24"/>
          <w:szCs w:val="24"/>
        </w:rPr>
        <w:t>Понятие интерференции. Пути ее преодоления.</w:t>
      </w:r>
    </w:p>
    <w:p w:rsidR="002E7486" w:rsidRPr="004F7861" w:rsidRDefault="002E7486" w:rsidP="004F7861">
      <w:pPr>
        <w:pStyle w:val="a6"/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7861">
        <w:rPr>
          <w:bCs/>
          <w:sz w:val="24"/>
          <w:szCs w:val="24"/>
        </w:rPr>
        <w:t>Виды типологических исследований.</w:t>
      </w:r>
    </w:p>
    <w:p w:rsidR="002E7486" w:rsidRPr="004F7861" w:rsidRDefault="002E7486" w:rsidP="004F7861">
      <w:pPr>
        <w:pStyle w:val="a6"/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7861">
        <w:rPr>
          <w:bCs/>
          <w:sz w:val="24"/>
          <w:szCs w:val="24"/>
        </w:rPr>
        <w:t>Вокализм русского и немецкого языков.</w:t>
      </w:r>
    </w:p>
    <w:p w:rsidR="002E7486" w:rsidRPr="004F7861" w:rsidRDefault="002E7486" w:rsidP="004F7861">
      <w:pPr>
        <w:pStyle w:val="a6"/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7861">
        <w:rPr>
          <w:bCs/>
          <w:sz w:val="24"/>
          <w:szCs w:val="24"/>
        </w:rPr>
        <w:t>Консонантизм русского и немецкого языков.</w:t>
      </w:r>
    </w:p>
    <w:p w:rsidR="002E7486" w:rsidRPr="004F7861" w:rsidRDefault="002E7486" w:rsidP="004F7861">
      <w:pPr>
        <w:pStyle w:val="a6"/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7861">
        <w:rPr>
          <w:bCs/>
          <w:sz w:val="24"/>
          <w:szCs w:val="24"/>
        </w:rPr>
        <w:t>Ударение и просодика.</w:t>
      </w:r>
    </w:p>
    <w:p w:rsidR="002E7486" w:rsidRPr="004F7861" w:rsidRDefault="002E7486" w:rsidP="004F7861">
      <w:pPr>
        <w:pStyle w:val="a6"/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7861">
        <w:rPr>
          <w:bCs/>
          <w:sz w:val="24"/>
          <w:szCs w:val="24"/>
        </w:rPr>
        <w:t>Составы грамматических классов слов.</w:t>
      </w:r>
    </w:p>
    <w:p w:rsidR="002E7486" w:rsidRPr="004F7861" w:rsidRDefault="002E7486" w:rsidP="004F7861">
      <w:pPr>
        <w:pStyle w:val="a6"/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7861">
        <w:rPr>
          <w:bCs/>
          <w:sz w:val="24"/>
          <w:szCs w:val="24"/>
        </w:rPr>
        <w:t>Методы сопоставления грамматических морфологических категорий.</w:t>
      </w:r>
    </w:p>
    <w:p w:rsidR="002E7486" w:rsidRPr="004F7861" w:rsidRDefault="002E7486" w:rsidP="004F7861">
      <w:pPr>
        <w:pStyle w:val="a6"/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7861">
        <w:rPr>
          <w:bCs/>
          <w:sz w:val="24"/>
          <w:szCs w:val="24"/>
        </w:rPr>
        <w:t>Способы выражения грамматического значения.</w:t>
      </w:r>
    </w:p>
    <w:p w:rsidR="002E7486" w:rsidRPr="004F7861" w:rsidRDefault="002E7486" w:rsidP="004F7861">
      <w:pPr>
        <w:pStyle w:val="a6"/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7861">
        <w:rPr>
          <w:bCs/>
          <w:sz w:val="24"/>
          <w:szCs w:val="24"/>
        </w:rPr>
        <w:t>Имя существительное и его категории.</w:t>
      </w:r>
    </w:p>
    <w:p w:rsidR="002E7486" w:rsidRPr="004F7861" w:rsidRDefault="002E7486" w:rsidP="004F7861">
      <w:pPr>
        <w:pStyle w:val="a6"/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7861">
        <w:rPr>
          <w:bCs/>
          <w:sz w:val="24"/>
          <w:szCs w:val="24"/>
        </w:rPr>
        <w:t>Связь категории числа с категорией грамматического рода.</w:t>
      </w:r>
    </w:p>
    <w:p w:rsidR="002E7486" w:rsidRPr="004F7861" w:rsidRDefault="002E7486" w:rsidP="004F7861">
      <w:pPr>
        <w:pStyle w:val="a6"/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7861">
        <w:rPr>
          <w:bCs/>
          <w:sz w:val="24"/>
          <w:szCs w:val="24"/>
        </w:rPr>
        <w:lastRenderedPageBreak/>
        <w:t>Категория определенности / неопределенности.</w:t>
      </w:r>
    </w:p>
    <w:p w:rsidR="002E7486" w:rsidRPr="004F7861" w:rsidRDefault="002E7486" w:rsidP="004F7861">
      <w:pPr>
        <w:pStyle w:val="a6"/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7861">
        <w:rPr>
          <w:bCs/>
          <w:sz w:val="24"/>
          <w:szCs w:val="24"/>
        </w:rPr>
        <w:t>Семантические классы глаголов.</w:t>
      </w:r>
    </w:p>
    <w:p w:rsidR="002E7486" w:rsidRPr="004F7861" w:rsidRDefault="002E7486" w:rsidP="004F7861">
      <w:pPr>
        <w:pStyle w:val="a6"/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7861">
        <w:rPr>
          <w:bCs/>
          <w:sz w:val="24"/>
          <w:szCs w:val="24"/>
        </w:rPr>
        <w:t>Неличные формы.</w:t>
      </w:r>
    </w:p>
    <w:p w:rsidR="002E7486" w:rsidRPr="004F7861" w:rsidRDefault="002E7486" w:rsidP="004F7861">
      <w:pPr>
        <w:pStyle w:val="a6"/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7861">
        <w:rPr>
          <w:bCs/>
          <w:sz w:val="24"/>
          <w:szCs w:val="24"/>
        </w:rPr>
        <w:t>Категория коммуникативных ролей.</w:t>
      </w:r>
    </w:p>
    <w:p w:rsidR="002E7486" w:rsidRPr="004F7861" w:rsidRDefault="002E7486" w:rsidP="004F7861">
      <w:pPr>
        <w:pStyle w:val="a6"/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7861">
        <w:rPr>
          <w:bCs/>
          <w:sz w:val="24"/>
          <w:szCs w:val="24"/>
        </w:rPr>
        <w:t>Категория грамматического рода / числа /времени.</w:t>
      </w:r>
    </w:p>
    <w:p w:rsidR="002E7486" w:rsidRPr="004F7861" w:rsidRDefault="002E7486" w:rsidP="004F7861">
      <w:pPr>
        <w:pStyle w:val="a6"/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7861">
        <w:rPr>
          <w:bCs/>
          <w:sz w:val="24"/>
          <w:szCs w:val="24"/>
        </w:rPr>
        <w:t>Грамматическая категория наклонения.</w:t>
      </w:r>
    </w:p>
    <w:p w:rsidR="002E7486" w:rsidRPr="004F7861" w:rsidRDefault="002E7486" w:rsidP="004F7861">
      <w:pPr>
        <w:pStyle w:val="a6"/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7861">
        <w:rPr>
          <w:bCs/>
          <w:sz w:val="24"/>
          <w:szCs w:val="24"/>
        </w:rPr>
        <w:t>Семантическая категория модальности.</w:t>
      </w:r>
    </w:p>
    <w:p w:rsidR="002E7486" w:rsidRPr="004F7861" w:rsidRDefault="002E7486" w:rsidP="004F7861">
      <w:pPr>
        <w:pStyle w:val="a6"/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7861">
        <w:rPr>
          <w:bCs/>
          <w:sz w:val="24"/>
          <w:szCs w:val="24"/>
        </w:rPr>
        <w:t>Категория залога.</w:t>
      </w:r>
    </w:p>
    <w:p w:rsidR="002E7486" w:rsidRPr="004F7861" w:rsidRDefault="002E7486" w:rsidP="004F7861">
      <w:pPr>
        <w:pStyle w:val="a6"/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7861">
        <w:rPr>
          <w:bCs/>
          <w:sz w:val="24"/>
          <w:szCs w:val="24"/>
        </w:rPr>
        <w:t>Семантико-структурные классы прилагательных.</w:t>
      </w:r>
    </w:p>
    <w:p w:rsidR="002E7486" w:rsidRPr="004F7861" w:rsidRDefault="002E7486" w:rsidP="004F7861">
      <w:pPr>
        <w:pStyle w:val="a6"/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7861">
        <w:rPr>
          <w:bCs/>
          <w:sz w:val="24"/>
          <w:szCs w:val="24"/>
        </w:rPr>
        <w:t>Склонение, степени сравнения прилагательных.</w:t>
      </w:r>
    </w:p>
    <w:p w:rsidR="002E7486" w:rsidRPr="004F7861" w:rsidRDefault="002E7486" w:rsidP="004F7861">
      <w:pPr>
        <w:pStyle w:val="a6"/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7861">
        <w:rPr>
          <w:bCs/>
          <w:sz w:val="24"/>
          <w:szCs w:val="24"/>
        </w:rPr>
        <w:t>Числительные.</w:t>
      </w:r>
    </w:p>
    <w:p w:rsidR="002E7486" w:rsidRPr="004F7861" w:rsidRDefault="002E7486" w:rsidP="004F7861">
      <w:pPr>
        <w:pStyle w:val="a6"/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7861">
        <w:rPr>
          <w:bCs/>
          <w:sz w:val="24"/>
          <w:szCs w:val="24"/>
        </w:rPr>
        <w:t>Виды синтаксической связи и средств их выражения.</w:t>
      </w:r>
    </w:p>
    <w:p w:rsidR="002E7486" w:rsidRPr="004F7861" w:rsidRDefault="002E7486" w:rsidP="004F7861">
      <w:pPr>
        <w:pStyle w:val="a6"/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7861">
        <w:rPr>
          <w:bCs/>
          <w:sz w:val="24"/>
          <w:szCs w:val="24"/>
        </w:rPr>
        <w:t>Типология словосочетания.</w:t>
      </w:r>
    </w:p>
    <w:p w:rsidR="002E7486" w:rsidRPr="004F7861" w:rsidRDefault="002E7486" w:rsidP="004F7861">
      <w:pPr>
        <w:pStyle w:val="a6"/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7861">
        <w:rPr>
          <w:bCs/>
          <w:sz w:val="24"/>
          <w:szCs w:val="24"/>
        </w:rPr>
        <w:t>Порядок слов.</w:t>
      </w:r>
    </w:p>
    <w:p w:rsidR="002E7486" w:rsidRPr="004F7861" w:rsidRDefault="002E7486" w:rsidP="004F7861">
      <w:pPr>
        <w:pStyle w:val="a6"/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7861">
        <w:rPr>
          <w:bCs/>
          <w:sz w:val="24"/>
          <w:szCs w:val="24"/>
        </w:rPr>
        <w:t>Типология членов предложения.</w:t>
      </w:r>
    </w:p>
    <w:p w:rsidR="002E7486" w:rsidRPr="004F7861" w:rsidRDefault="002E7486" w:rsidP="004F7861">
      <w:pPr>
        <w:pStyle w:val="a6"/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4F7861">
        <w:rPr>
          <w:bCs/>
          <w:sz w:val="24"/>
          <w:szCs w:val="24"/>
        </w:rPr>
        <w:t>Типология сложного предложения.</w:t>
      </w:r>
    </w:p>
    <w:p w:rsidR="004E3305" w:rsidRPr="002E7486" w:rsidRDefault="004E3305" w:rsidP="004F7861">
      <w:pPr>
        <w:shd w:val="clear" w:color="auto" w:fill="FFFFFF"/>
        <w:ind w:left="709" w:right="22" w:firstLine="567"/>
        <w:jc w:val="both"/>
        <w:rPr>
          <w:sz w:val="24"/>
          <w:szCs w:val="24"/>
        </w:rPr>
      </w:pPr>
    </w:p>
    <w:p w:rsidR="004E3305" w:rsidRPr="002E7486" w:rsidRDefault="004E3305" w:rsidP="004F7861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4E3305" w:rsidRPr="002E7486" w:rsidRDefault="004E3305" w:rsidP="004F7861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4E3305" w:rsidRPr="002E7486" w:rsidRDefault="004E3305" w:rsidP="004F7861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4E3305" w:rsidRPr="002E7486" w:rsidRDefault="004E3305" w:rsidP="004F7861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4E3305" w:rsidRPr="002E7486" w:rsidRDefault="004E3305" w:rsidP="004F7861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5E7AAA" w:rsidRPr="002E7486" w:rsidRDefault="005E7AAA" w:rsidP="004F7861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4E3305" w:rsidRDefault="004E3305" w:rsidP="004F7861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4F7861" w:rsidRDefault="004F7861" w:rsidP="004F7861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4F7861" w:rsidRDefault="004F7861" w:rsidP="004F7861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4F7861" w:rsidRDefault="004F7861" w:rsidP="004F7861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4F7861" w:rsidRDefault="004F7861" w:rsidP="004F7861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4F7861" w:rsidRDefault="004F7861" w:rsidP="004F7861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4F7861" w:rsidRDefault="004F7861" w:rsidP="004F7861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4F7861" w:rsidRDefault="004F7861" w:rsidP="004F7861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4F7861" w:rsidRDefault="004F7861" w:rsidP="004F7861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4F7861" w:rsidRDefault="004F7861" w:rsidP="004F7861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4F7861" w:rsidRDefault="004F7861" w:rsidP="004F7861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4F7861" w:rsidRDefault="004F7861" w:rsidP="004F7861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4F7861" w:rsidRDefault="004F7861" w:rsidP="004F7861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4F7861" w:rsidRDefault="004F7861" w:rsidP="004F7861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4F7861" w:rsidRDefault="004F7861" w:rsidP="004F7861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4F7861" w:rsidRDefault="004F7861" w:rsidP="004F7861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4F7861" w:rsidRDefault="004F7861" w:rsidP="004F7861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4F7861" w:rsidRDefault="004F7861" w:rsidP="004F7861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4F7861" w:rsidRDefault="004F7861" w:rsidP="004F7861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4F7861" w:rsidRDefault="004F7861" w:rsidP="004F7861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4F7861" w:rsidRDefault="004F7861" w:rsidP="004F7861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4F7861" w:rsidRDefault="004F7861" w:rsidP="004F7861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4F7861" w:rsidRDefault="004F7861" w:rsidP="004F7861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4F7861" w:rsidRDefault="004F7861" w:rsidP="004F7861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4F7861" w:rsidRDefault="004F7861" w:rsidP="004F7861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4F7861" w:rsidRDefault="004F7861" w:rsidP="004F7861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4F7861" w:rsidRDefault="004F7861" w:rsidP="004F7861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4F7861" w:rsidRDefault="004F7861" w:rsidP="004F7861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4F7861" w:rsidRPr="002E7486" w:rsidRDefault="004F7861" w:rsidP="004F7861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4E3305" w:rsidRPr="002E7486" w:rsidRDefault="004E3305" w:rsidP="004F7861">
      <w:pPr>
        <w:shd w:val="clear" w:color="auto" w:fill="FFFFFF"/>
        <w:ind w:right="22" w:firstLine="567"/>
        <w:jc w:val="both"/>
        <w:rPr>
          <w:sz w:val="24"/>
          <w:szCs w:val="24"/>
        </w:rPr>
      </w:pPr>
    </w:p>
    <w:p w:rsidR="00071B3D" w:rsidRPr="00071B3D" w:rsidRDefault="00071B3D" w:rsidP="004F7861">
      <w:pPr>
        <w:ind w:firstLine="567"/>
        <w:jc w:val="center"/>
        <w:rPr>
          <w:b/>
          <w:sz w:val="24"/>
          <w:szCs w:val="24"/>
        </w:rPr>
      </w:pPr>
      <w:r w:rsidRPr="00071B3D">
        <w:rPr>
          <w:b/>
          <w:sz w:val="24"/>
          <w:szCs w:val="24"/>
        </w:rPr>
        <w:lastRenderedPageBreak/>
        <w:t>Рекомендуемая литература</w:t>
      </w:r>
    </w:p>
    <w:p w:rsidR="00071B3D" w:rsidRPr="00071B3D" w:rsidRDefault="00071B3D" w:rsidP="004F7861">
      <w:pPr>
        <w:ind w:firstLine="567"/>
        <w:jc w:val="center"/>
        <w:rPr>
          <w:b/>
          <w:sz w:val="24"/>
          <w:szCs w:val="24"/>
        </w:rPr>
      </w:pPr>
    </w:p>
    <w:p w:rsidR="00071B3D" w:rsidRDefault="00071B3D" w:rsidP="004F7861">
      <w:pPr>
        <w:ind w:firstLine="567"/>
        <w:jc w:val="center"/>
        <w:rPr>
          <w:b/>
          <w:sz w:val="24"/>
          <w:szCs w:val="24"/>
        </w:rPr>
      </w:pPr>
      <w:r w:rsidRPr="00071B3D">
        <w:rPr>
          <w:b/>
          <w:sz w:val="24"/>
          <w:szCs w:val="24"/>
        </w:rPr>
        <w:t>Основная</w:t>
      </w:r>
    </w:p>
    <w:p w:rsidR="00071B3D" w:rsidRPr="00071B3D" w:rsidRDefault="00071B3D" w:rsidP="004F7861">
      <w:pPr>
        <w:ind w:firstLine="567"/>
        <w:jc w:val="center"/>
        <w:rPr>
          <w:b/>
          <w:sz w:val="24"/>
          <w:szCs w:val="24"/>
        </w:rPr>
      </w:pPr>
    </w:p>
    <w:p w:rsidR="00071B3D" w:rsidRPr="00071B3D" w:rsidRDefault="00071B3D" w:rsidP="004F7861">
      <w:pPr>
        <w:shd w:val="clear" w:color="auto" w:fill="FFFFFF"/>
        <w:ind w:firstLine="567"/>
        <w:jc w:val="both"/>
        <w:textAlignment w:val="baseline"/>
        <w:outlineLvl w:val="0"/>
        <w:rPr>
          <w:color w:val="000000"/>
          <w:sz w:val="24"/>
          <w:szCs w:val="24"/>
          <w:shd w:val="clear" w:color="auto" w:fill="FFFFFF"/>
        </w:rPr>
      </w:pPr>
      <w:r w:rsidRPr="00071B3D">
        <w:rPr>
          <w:color w:val="000000"/>
          <w:kern w:val="36"/>
          <w:sz w:val="24"/>
          <w:szCs w:val="24"/>
        </w:rPr>
        <w:t xml:space="preserve">1. Абрамов Б. А. Теоретическая грамматика немецкого языка / Б. А. Абрамов. – </w:t>
      </w:r>
      <w:r w:rsidRPr="00071B3D">
        <w:rPr>
          <w:color w:val="000000"/>
          <w:sz w:val="24"/>
          <w:szCs w:val="24"/>
          <w:shd w:val="clear" w:color="auto" w:fill="FFFFFF"/>
        </w:rPr>
        <w:t xml:space="preserve">М.: </w:t>
      </w:r>
      <w:proofErr w:type="spellStart"/>
      <w:r w:rsidRPr="00071B3D">
        <w:rPr>
          <w:color w:val="000000"/>
          <w:sz w:val="24"/>
          <w:szCs w:val="24"/>
          <w:shd w:val="clear" w:color="auto" w:fill="FFFFFF"/>
        </w:rPr>
        <w:t>Владос</w:t>
      </w:r>
      <w:proofErr w:type="spellEnd"/>
      <w:r w:rsidRPr="00071B3D">
        <w:rPr>
          <w:color w:val="000000"/>
          <w:sz w:val="24"/>
          <w:szCs w:val="24"/>
          <w:shd w:val="clear" w:color="auto" w:fill="FFFFFF"/>
        </w:rPr>
        <w:t>, 2004. — 288 с.</w:t>
      </w:r>
    </w:p>
    <w:p w:rsidR="00071B3D" w:rsidRPr="00071B3D" w:rsidRDefault="00071B3D" w:rsidP="004F7861">
      <w:pPr>
        <w:shd w:val="clear" w:color="auto" w:fill="FFFFFF"/>
        <w:ind w:firstLine="567"/>
        <w:jc w:val="both"/>
        <w:textAlignment w:val="baseline"/>
        <w:outlineLvl w:val="0"/>
        <w:rPr>
          <w:color w:val="000000"/>
          <w:sz w:val="24"/>
          <w:szCs w:val="24"/>
          <w:shd w:val="clear" w:color="auto" w:fill="FFFFFF"/>
        </w:rPr>
      </w:pPr>
      <w:r w:rsidRPr="00071B3D">
        <w:rPr>
          <w:color w:val="000000"/>
          <w:sz w:val="24"/>
          <w:szCs w:val="24"/>
          <w:shd w:val="clear" w:color="auto" w:fill="FFFFFF"/>
        </w:rPr>
        <w:t>2. Абрамов Б. А. К проблеме слова (слово с морфологической точки зрения) // Слово в грамматике и словаре / Б. А. Абрамов. – М., Наука, 1984. – С. 15-20.</w:t>
      </w:r>
    </w:p>
    <w:p w:rsidR="00071B3D" w:rsidRPr="00071B3D" w:rsidRDefault="00071B3D" w:rsidP="004F7861">
      <w:pPr>
        <w:shd w:val="clear" w:color="auto" w:fill="FFFFFF"/>
        <w:ind w:firstLine="567"/>
        <w:jc w:val="both"/>
        <w:textAlignment w:val="baseline"/>
        <w:outlineLvl w:val="0"/>
        <w:rPr>
          <w:color w:val="000000"/>
          <w:sz w:val="24"/>
          <w:szCs w:val="24"/>
          <w:shd w:val="clear" w:color="auto" w:fill="FFFFFF"/>
        </w:rPr>
      </w:pPr>
      <w:r w:rsidRPr="00071B3D">
        <w:rPr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071B3D">
        <w:rPr>
          <w:color w:val="000000"/>
          <w:sz w:val="24"/>
          <w:szCs w:val="24"/>
          <w:shd w:val="clear" w:color="auto" w:fill="FFFFFF"/>
        </w:rPr>
        <w:t>Зеленецкий</w:t>
      </w:r>
      <w:proofErr w:type="spellEnd"/>
      <w:r w:rsidRPr="00071B3D">
        <w:rPr>
          <w:color w:val="000000"/>
          <w:sz w:val="24"/>
          <w:szCs w:val="24"/>
          <w:shd w:val="clear" w:color="auto" w:fill="FFFFFF"/>
        </w:rPr>
        <w:t xml:space="preserve"> А.Л. Сравнительная типология немецкого и русского языков / А.Л. </w:t>
      </w:r>
      <w:proofErr w:type="spellStart"/>
      <w:r w:rsidRPr="00071B3D">
        <w:rPr>
          <w:color w:val="000000"/>
          <w:sz w:val="24"/>
          <w:szCs w:val="24"/>
          <w:shd w:val="clear" w:color="auto" w:fill="FFFFFF"/>
        </w:rPr>
        <w:t>Зеленецкий</w:t>
      </w:r>
      <w:proofErr w:type="spellEnd"/>
      <w:r w:rsidRPr="00071B3D">
        <w:rPr>
          <w:color w:val="000000"/>
          <w:sz w:val="24"/>
          <w:szCs w:val="24"/>
          <w:shd w:val="clear" w:color="auto" w:fill="FFFFFF"/>
        </w:rPr>
        <w:t>, П.Ф. Монахов. – М.: «Просвещение», 1983. – 240 с.</w:t>
      </w:r>
    </w:p>
    <w:p w:rsidR="00071B3D" w:rsidRPr="00071B3D" w:rsidRDefault="00071B3D" w:rsidP="004F7861">
      <w:pPr>
        <w:shd w:val="clear" w:color="auto" w:fill="FFFFFF"/>
        <w:ind w:firstLine="567"/>
        <w:jc w:val="both"/>
        <w:textAlignment w:val="baseline"/>
        <w:outlineLvl w:val="0"/>
        <w:rPr>
          <w:color w:val="000000"/>
          <w:sz w:val="24"/>
          <w:szCs w:val="24"/>
          <w:shd w:val="clear" w:color="auto" w:fill="FFFFFF"/>
        </w:rPr>
      </w:pPr>
      <w:r w:rsidRPr="00071B3D">
        <w:rPr>
          <w:color w:val="000000"/>
          <w:sz w:val="24"/>
          <w:szCs w:val="24"/>
          <w:shd w:val="clear" w:color="auto" w:fill="FFFFFF"/>
        </w:rPr>
        <w:t xml:space="preserve">4. </w:t>
      </w:r>
      <w:proofErr w:type="spellStart"/>
      <w:r w:rsidRPr="00071B3D">
        <w:rPr>
          <w:color w:val="000000"/>
          <w:sz w:val="24"/>
          <w:szCs w:val="24"/>
          <w:shd w:val="clear" w:color="auto" w:fill="FFFFFF"/>
        </w:rPr>
        <w:t>Зиндер</w:t>
      </w:r>
      <w:proofErr w:type="spellEnd"/>
      <w:r w:rsidRPr="00071B3D">
        <w:rPr>
          <w:color w:val="000000"/>
          <w:sz w:val="24"/>
          <w:szCs w:val="24"/>
          <w:shd w:val="clear" w:color="auto" w:fill="FFFFFF"/>
        </w:rPr>
        <w:t xml:space="preserve"> Л. Р. Современный немецкий язык: теоретический курс / Л. Р. </w:t>
      </w:r>
      <w:proofErr w:type="spellStart"/>
      <w:r w:rsidRPr="00071B3D">
        <w:rPr>
          <w:color w:val="000000"/>
          <w:sz w:val="24"/>
          <w:szCs w:val="24"/>
          <w:shd w:val="clear" w:color="auto" w:fill="FFFFFF"/>
        </w:rPr>
        <w:t>Зиндер</w:t>
      </w:r>
      <w:proofErr w:type="spellEnd"/>
      <w:r w:rsidRPr="00071B3D">
        <w:rPr>
          <w:color w:val="000000"/>
          <w:sz w:val="24"/>
          <w:szCs w:val="24"/>
          <w:shd w:val="clear" w:color="auto" w:fill="FFFFFF"/>
        </w:rPr>
        <w:t xml:space="preserve">, Т. В. Строева. – Ленинград, </w:t>
      </w:r>
      <w:proofErr w:type="spellStart"/>
      <w:r w:rsidRPr="00071B3D">
        <w:rPr>
          <w:color w:val="000000"/>
          <w:sz w:val="24"/>
          <w:szCs w:val="24"/>
          <w:shd w:val="clear" w:color="auto" w:fill="FFFFFF"/>
        </w:rPr>
        <w:t>Учпедгиз</w:t>
      </w:r>
      <w:proofErr w:type="spellEnd"/>
      <w:r w:rsidRPr="00071B3D">
        <w:rPr>
          <w:color w:val="000000"/>
          <w:sz w:val="24"/>
          <w:szCs w:val="24"/>
          <w:shd w:val="clear" w:color="auto" w:fill="FFFFFF"/>
        </w:rPr>
        <w:t>, – 1941. – 362 с.</w:t>
      </w:r>
    </w:p>
    <w:p w:rsidR="00071B3D" w:rsidRPr="00071B3D" w:rsidRDefault="00071B3D" w:rsidP="004F7861">
      <w:pPr>
        <w:shd w:val="clear" w:color="auto" w:fill="FFFFFF"/>
        <w:ind w:firstLine="567"/>
        <w:jc w:val="both"/>
        <w:textAlignment w:val="baseline"/>
        <w:outlineLvl w:val="0"/>
        <w:rPr>
          <w:color w:val="000000"/>
          <w:sz w:val="24"/>
          <w:szCs w:val="24"/>
          <w:shd w:val="clear" w:color="auto" w:fill="FFFFFF"/>
        </w:rPr>
      </w:pPr>
      <w:r w:rsidRPr="00071B3D">
        <w:rPr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Pr="00071B3D">
        <w:rPr>
          <w:color w:val="000000"/>
          <w:sz w:val="24"/>
          <w:szCs w:val="24"/>
          <w:shd w:val="clear" w:color="auto" w:fill="FFFFFF"/>
        </w:rPr>
        <w:t>Адмони</w:t>
      </w:r>
      <w:proofErr w:type="spellEnd"/>
      <w:r w:rsidRPr="00071B3D">
        <w:rPr>
          <w:color w:val="000000"/>
          <w:sz w:val="24"/>
          <w:szCs w:val="24"/>
          <w:shd w:val="clear" w:color="auto" w:fill="FFFFFF"/>
        </w:rPr>
        <w:t xml:space="preserve"> В. Г. Теоретическая грамматика </w:t>
      </w:r>
      <w:proofErr w:type="spellStart"/>
      <w:r w:rsidRPr="00071B3D">
        <w:rPr>
          <w:color w:val="000000"/>
          <w:sz w:val="24"/>
          <w:szCs w:val="24"/>
          <w:shd w:val="clear" w:color="auto" w:fill="FFFFFF"/>
        </w:rPr>
        <w:t>немекйого</w:t>
      </w:r>
      <w:proofErr w:type="spellEnd"/>
      <w:r w:rsidRPr="00071B3D">
        <w:rPr>
          <w:color w:val="000000"/>
          <w:sz w:val="24"/>
          <w:szCs w:val="24"/>
          <w:shd w:val="clear" w:color="auto" w:fill="FFFFFF"/>
        </w:rPr>
        <w:t xml:space="preserve"> языка</w:t>
      </w:r>
      <w:proofErr w:type="gramStart"/>
      <w:r w:rsidRPr="00071B3D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71B3D">
        <w:rPr>
          <w:color w:val="000000"/>
          <w:sz w:val="24"/>
          <w:szCs w:val="24"/>
          <w:shd w:val="clear" w:color="auto" w:fill="FFFFFF"/>
        </w:rPr>
        <w:t xml:space="preserve"> строй современного немецкого языка / В. Г. </w:t>
      </w:r>
      <w:proofErr w:type="spellStart"/>
      <w:r w:rsidRPr="00071B3D">
        <w:rPr>
          <w:color w:val="000000"/>
          <w:sz w:val="24"/>
          <w:szCs w:val="24"/>
          <w:shd w:val="clear" w:color="auto" w:fill="FFFFFF"/>
        </w:rPr>
        <w:t>Адмони</w:t>
      </w:r>
      <w:proofErr w:type="spellEnd"/>
      <w:r w:rsidRPr="00071B3D">
        <w:rPr>
          <w:color w:val="000000"/>
          <w:sz w:val="24"/>
          <w:szCs w:val="24"/>
          <w:shd w:val="clear" w:color="auto" w:fill="FFFFFF"/>
        </w:rPr>
        <w:t>. – М.: «Просвещение», - 1986. – 336 с.</w:t>
      </w:r>
    </w:p>
    <w:p w:rsidR="00071B3D" w:rsidRPr="00071B3D" w:rsidRDefault="00071B3D" w:rsidP="004F7861">
      <w:pPr>
        <w:shd w:val="clear" w:color="auto" w:fill="FFFFFF"/>
        <w:ind w:firstLine="567"/>
        <w:jc w:val="both"/>
        <w:textAlignment w:val="baseline"/>
        <w:outlineLvl w:val="0"/>
        <w:rPr>
          <w:color w:val="000000"/>
          <w:sz w:val="24"/>
          <w:szCs w:val="24"/>
          <w:shd w:val="clear" w:color="auto" w:fill="FFFFFF"/>
        </w:rPr>
      </w:pPr>
      <w:r w:rsidRPr="00071B3D">
        <w:rPr>
          <w:color w:val="000000"/>
          <w:sz w:val="24"/>
          <w:szCs w:val="24"/>
          <w:shd w:val="clear" w:color="auto" w:fill="FFFFFF"/>
        </w:rPr>
        <w:t xml:space="preserve">6. </w:t>
      </w:r>
      <w:proofErr w:type="spellStart"/>
      <w:r w:rsidRPr="00071B3D">
        <w:rPr>
          <w:color w:val="000000"/>
          <w:sz w:val="24"/>
          <w:szCs w:val="24"/>
          <w:shd w:val="clear" w:color="auto" w:fill="FFFFFF"/>
        </w:rPr>
        <w:t>Касевич</w:t>
      </w:r>
      <w:proofErr w:type="spellEnd"/>
      <w:r w:rsidRPr="00071B3D">
        <w:rPr>
          <w:color w:val="000000"/>
          <w:sz w:val="24"/>
          <w:szCs w:val="24"/>
          <w:shd w:val="clear" w:color="auto" w:fill="FFFFFF"/>
        </w:rPr>
        <w:t xml:space="preserve"> В. Б. Семантика. Синтаксис. Морфология / В. Б. </w:t>
      </w:r>
      <w:proofErr w:type="spellStart"/>
      <w:r w:rsidRPr="00071B3D">
        <w:rPr>
          <w:color w:val="000000"/>
          <w:sz w:val="24"/>
          <w:szCs w:val="24"/>
          <w:shd w:val="clear" w:color="auto" w:fill="FFFFFF"/>
        </w:rPr>
        <w:t>Касевич</w:t>
      </w:r>
      <w:proofErr w:type="spellEnd"/>
      <w:r w:rsidRPr="00071B3D">
        <w:rPr>
          <w:color w:val="000000"/>
          <w:sz w:val="24"/>
          <w:szCs w:val="24"/>
          <w:shd w:val="clear" w:color="auto" w:fill="FFFFFF"/>
        </w:rPr>
        <w:t>. – М.: Наука. – 1988. – 320 с.</w:t>
      </w:r>
    </w:p>
    <w:p w:rsidR="00071B3D" w:rsidRDefault="00071B3D" w:rsidP="004F7861">
      <w:pPr>
        <w:shd w:val="clear" w:color="auto" w:fill="FFFFFF"/>
        <w:ind w:firstLine="567"/>
        <w:jc w:val="both"/>
        <w:textAlignment w:val="baseline"/>
        <w:outlineLvl w:val="0"/>
        <w:rPr>
          <w:color w:val="000000"/>
          <w:sz w:val="24"/>
          <w:szCs w:val="24"/>
          <w:shd w:val="clear" w:color="auto" w:fill="FFFFFF"/>
        </w:rPr>
      </w:pPr>
      <w:r w:rsidRPr="00071B3D">
        <w:rPr>
          <w:color w:val="000000"/>
          <w:sz w:val="24"/>
          <w:szCs w:val="24"/>
          <w:shd w:val="clear" w:color="auto" w:fill="FFFFFF"/>
        </w:rPr>
        <w:t xml:space="preserve">7. </w:t>
      </w:r>
      <w:proofErr w:type="spellStart"/>
      <w:r w:rsidRPr="00071B3D">
        <w:rPr>
          <w:color w:val="000000"/>
          <w:sz w:val="24"/>
          <w:szCs w:val="24"/>
          <w:shd w:val="clear" w:color="auto" w:fill="FFFFFF"/>
        </w:rPr>
        <w:t>Каспранский</w:t>
      </w:r>
      <w:proofErr w:type="spellEnd"/>
      <w:r w:rsidRPr="00071B3D">
        <w:rPr>
          <w:color w:val="000000"/>
          <w:sz w:val="24"/>
          <w:szCs w:val="24"/>
          <w:shd w:val="clear" w:color="auto" w:fill="FFFFFF"/>
        </w:rPr>
        <w:t xml:space="preserve"> Р. Р. Очерк теоретической и нормативной фонетики </w:t>
      </w:r>
      <w:proofErr w:type="spellStart"/>
      <w:r w:rsidRPr="00071B3D">
        <w:rPr>
          <w:color w:val="000000"/>
          <w:sz w:val="24"/>
          <w:szCs w:val="24"/>
          <w:shd w:val="clear" w:color="auto" w:fill="FFFFFF"/>
        </w:rPr>
        <w:t>нецкого</w:t>
      </w:r>
      <w:proofErr w:type="spellEnd"/>
      <w:r w:rsidRPr="00071B3D">
        <w:rPr>
          <w:color w:val="000000"/>
          <w:sz w:val="24"/>
          <w:szCs w:val="24"/>
          <w:shd w:val="clear" w:color="auto" w:fill="FFFFFF"/>
        </w:rPr>
        <w:t xml:space="preserve"> и русского языков: учебное пособие / Р. Р. </w:t>
      </w:r>
      <w:proofErr w:type="spellStart"/>
      <w:r w:rsidRPr="00071B3D">
        <w:rPr>
          <w:color w:val="000000"/>
          <w:sz w:val="24"/>
          <w:szCs w:val="24"/>
          <w:shd w:val="clear" w:color="auto" w:fill="FFFFFF"/>
        </w:rPr>
        <w:t>Каспранский</w:t>
      </w:r>
      <w:proofErr w:type="spellEnd"/>
      <w:r w:rsidRPr="00071B3D">
        <w:rPr>
          <w:color w:val="000000"/>
          <w:sz w:val="24"/>
          <w:szCs w:val="24"/>
          <w:shd w:val="clear" w:color="auto" w:fill="FFFFFF"/>
        </w:rPr>
        <w:t>. – Горький, – 1976. – 98 с.</w:t>
      </w:r>
    </w:p>
    <w:p w:rsidR="00071B3D" w:rsidRPr="00071B3D" w:rsidRDefault="00071B3D" w:rsidP="004F7861">
      <w:pPr>
        <w:shd w:val="clear" w:color="auto" w:fill="FFFFFF"/>
        <w:ind w:firstLine="567"/>
        <w:jc w:val="both"/>
        <w:textAlignment w:val="baseline"/>
        <w:outlineLvl w:val="0"/>
        <w:rPr>
          <w:color w:val="000000"/>
          <w:sz w:val="24"/>
          <w:szCs w:val="24"/>
          <w:shd w:val="clear" w:color="auto" w:fill="FFFFFF"/>
        </w:rPr>
      </w:pPr>
    </w:p>
    <w:p w:rsidR="00071B3D" w:rsidRPr="00071B3D" w:rsidRDefault="00071B3D" w:rsidP="004F7861">
      <w:pPr>
        <w:shd w:val="clear" w:color="auto" w:fill="FFFFFF"/>
        <w:ind w:firstLine="567"/>
        <w:jc w:val="both"/>
        <w:textAlignment w:val="baseline"/>
        <w:outlineLvl w:val="0"/>
        <w:rPr>
          <w:color w:val="000000"/>
          <w:sz w:val="24"/>
          <w:szCs w:val="24"/>
          <w:shd w:val="clear" w:color="auto" w:fill="FFFFFF"/>
        </w:rPr>
      </w:pPr>
    </w:p>
    <w:p w:rsidR="00071B3D" w:rsidRPr="00071B3D" w:rsidRDefault="00071B3D" w:rsidP="004F7861">
      <w:pPr>
        <w:shd w:val="clear" w:color="auto" w:fill="FFFFFF"/>
        <w:ind w:firstLine="567"/>
        <w:jc w:val="center"/>
        <w:textAlignment w:val="baseline"/>
        <w:outlineLvl w:val="0"/>
        <w:rPr>
          <w:b/>
          <w:color w:val="000000"/>
          <w:sz w:val="24"/>
          <w:szCs w:val="24"/>
          <w:shd w:val="clear" w:color="auto" w:fill="FFFFFF"/>
        </w:rPr>
      </w:pPr>
      <w:r w:rsidRPr="00071B3D">
        <w:rPr>
          <w:b/>
          <w:color w:val="000000"/>
          <w:sz w:val="24"/>
          <w:szCs w:val="24"/>
          <w:shd w:val="clear" w:color="auto" w:fill="FFFFFF"/>
        </w:rPr>
        <w:t>Дополнительная</w:t>
      </w:r>
    </w:p>
    <w:p w:rsidR="00071B3D" w:rsidRPr="00071B3D" w:rsidRDefault="00071B3D" w:rsidP="004F7861">
      <w:pPr>
        <w:shd w:val="clear" w:color="auto" w:fill="FFFFFF"/>
        <w:ind w:firstLine="567"/>
        <w:jc w:val="center"/>
        <w:textAlignment w:val="baseline"/>
        <w:outlineLvl w:val="0"/>
        <w:rPr>
          <w:b/>
          <w:color w:val="000000"/>
          <w:sz w:val="24"/>
          <w:szCs w:val="24"/>
          <w:shd w:val="clear" w:color="auto" w:fill="FFFFFF"/>
        </w:rPr>
      </w:pPr>
    </w:p>
    <w:p w:rsidR="00071B3D" w:rsidRPr="00071B3D" w:rsidRDefault="00071B3D" w:rsidP="004F7861">
      <w:pPr>
        <w:shd w:val="clear" w:color="auto" w:fill="FFFFFF"/>
        <w:ind w:firstLine="567"/>
        <w:jc w:val="both"/>
        <w:textAlignment w:val="baseline"/>
        <w:outlineLvl w:val="0"/>
        <w:rPr>
          <w:color w:val="000000"/>
          <w:sz w:val="24"/>
          <w:szCs w:val="24"/>
          <w:shd w:val="clear" w:color="auto" w:fill="FFFFFF"/>
        </w:rPr>
      </w:pPr>
      <w:r w:rsidRPr="00071B3D">
        <w:rPr>
          <w:color w:val="000000"/>
          <w:sz w:val="24"/>
          <w:szCs w:val="24"/>
          <w:shd w:val="clear" w:color="auto" w:fill="FFFFFF"/>
        </w:rPr>
        <w:t>8. Ольшанский И. Г. Лексикология: современный немецкий язык: учебник для вузов / и. Г. Ольшанский, А. Е. Гусева. – М.: Академия, - 2005. – 416 с.</w:t>
      </w:r>
    </w:p>
    <w:p w:rsidR="00071B3D" w:rsidRPr="00071B3D" w:rsidRDefault="00071B3D" w:rsidP="004F7861">
      <w:pPr>
        <w:shd w:val="clear" w:color="auto" w:fill="FFFFFF"/>
        <w:ind w:firstLine="567"/>
        <w:jc w:val="both"/>
        <w:textAlignment w:val="baseline"/>
        <w:outlineLvl w:val="0"/>
        <w:rPr>
          <w:color w:val="000000"/>
          <w:sz w:val="24"/>
          <w:szCs w:val="24"/>
          <w:shd w:val="clear" w:color="auto" w:fill="FFFFFF"/>
        </w:rPr>
      </w:pPr>
      <w:r w:rsidRPr="00071B3D">
        <w:rPr>
          <w:color w:val="000000"/>
          <w:sz w:val="24"/>
          <w:szCs w:val="24"/>
          <w:shd w:val="clear" w:color="auto" w:fill="FFFFFF"/>
        </w:rPr>
        <w:t xml:space="preserve">9. Анохина С. П. Сравнительная типология немецкого и русского языков: учебное пособие / с. П. Анохина, О. А. Кострова. - Самара: изд-во </w:t>
      </w:r>
      <w:proofErr w:type="spellStart"/>
      <w:r w:rsidRPr="00071B3D">
        <w:rPr>
          <w:color w:val="000000"/>
          <w:sz w:val="24"/>
          <w:szCs w:val="24"/>
          <w:shd w:val="clear" w:color="auto" w:fill="FFFFFF"/>
        </w:rPr>
        <w:t>СамГПУ</w:t>
      </w:r>
      <w:proofErr w:type="spellEnd"/>
      <w:r w:rsidRPr="00071B3D">
        <w:rPr>
          <w:color w:val="000000"/>
          <w:sz w:val="24"/>
          <w:szCs w:val="24"/>
          <w:shd w:val="clear" w:color="auto" w:fill="FFFFFF"/>
        </w:rPr>
        <w:t>, 2006. — 120 с.</w:t>
      </w:r>
    </w:p>
    <w:p w:rsidR="00071B3D" w:rsidRPr="00071B3D" w:rsidRDefault="00071B3D" w:rsidP="004F7861">
      <w:pPr>
        <w:shd w:val="clear" w:color="auto" w:fill="FFFFFF"/>
        <w:ind w:firstLine="567"/>
        <w:jc w:val="both"/>
        <w:textAlignment w:val="baseline"/>
        <w:outlineLvl w:val="0"/>
        <w:rPr>
          <w:color w:val="000000"/>
          <w:sz w:val="24"/>
          <w:szCs w:val="24"/>
          <w:shd w:val="clear" w:color="auto" w:fill="FFFFFF"/>
          <w:lang w:val="de-DE"/>
        </w:rPr>
      </w:pPr>
      <w:r w:rsidRPr="00071B3D">
        <w:rPr>
          <w:color w:val="000000"/>
          <w:sz w:val="24"/>
          <w:szCs w:val="24"/>
          <w:shd w:val="clear" w:color="auto" w:fill="FFFFFF"/>
          <w:lang w:val="de-DE"/>
        </w:rPr>
        <w:t xml:space="preserve">10. </w:t>
      </w:r>
      <w:proofErr w:type="spellStart"/>
      <w:r w:rsidRPr="00071B3D">
        <w:rPr>
          <w:bCs/>
          <w:color w:val="000000"/>
          <w:sz w:val="24"/>
          <w:szCs w:val="24"/>
          <w:lang w:val="de-DE"/>
        </w:rPr>
        <w:t>Moskalskaja</w:t>
      </w:r>
      <w:proofErr w:type="spellEnd"/>
      <w:r w:rsidRPr="00071B3D">
        <w:rPr>
          <w:bCs/>
          <w:color w:val="000000"/>
          <w:sz w:val="24"/>
          <w:szCs w:val="24"/>
          <w:lang w:val="de-DE"/>
        </w:rPr>
        <w:t xml:space="preserve"> O.I. Grammatik der deutschen Gegenwartssprache / O. I. </w:t>
      </w:r>
      <w:proofErr w:type="spellStart"/>
      <w:r w:rsidRPr="00071B3D">
        <w:rPr>
          <w:bCs/>
          <w:color w:val="000000"/>
          <w:sz w:val="24"/>
          <w:szCs w:val="24"/>
          <w:lang w:val="de-DE"/>
        </w:rPr>
        <w:t>Moskalskaja</w:t>
      </w:r>
      <w:proofErr w:type="spellEnd"/>
      <w:r w:rsidRPr="00071B3D">
        <w:rPr>
          <w:bCs/>
          <w:color w:val="000000"/>
          <w:sz w:val="24"/>
          <w:szCs w:val="24"/>
          <w:lang w:val="de-DE"/>
        </w:rPr>
        <w:t xml:space="preserve">. - </w:t>
      </w:r>
      <w:r w:rsidRPr="00071B3D">
        <w:rPr>
          <w:color w:val="000000"/>
          <w:sz w:val="24"/>
          <w:szCs w:val="24"/>
          <w:shd w:val="clear" w:color="auto" w:fill="FFFFFF"/>
        </w:rPr>
        <w:t>М</w:t>
      </w:r>
      <w:r w:rsidRPr="00071B3D">
        <w:rPr>
          <w:color w:val="000000"/>
          <w:sz w:val="24"/>
          <w:szCs w:val="24"/>
          <w:shd w:val="clear" w:color="auto" w:fill="FFFFFF"/>
          <w:lang w:val="de-DE"/>
        </w:rPr>
        <w:t xml:space="preserve">.: </w:t>
      </w:r>
      <w:r w:rsidRPr="00071B3D">
        <w:rPr>
          <w:color w:val="000000"/>
          <w:sz w:val="24"/>
          <w:szCs w:val="24"/>
          <w:shd w:val="clear" w:color="auto" w:fill="FFFFFF"/>
        </w:rPr>
        <w:t>Академия</w:t>
      </w:r>
      <w:r w:rsidRPr="00071B3D">
        <w:rPr>
          <w:color w:val="000000"/>
          <w:sz w:val="24"/>
          <w:szCs w:val="24"/>
          <w:shd w:val="clear" w:color="auto" w:fill="FFFFFF"/>
          <w:lang w:val="de-DE"/>
        </w:rPr>
        <w:t xml:space="preserve">, 2004. — 352 </w:t>
      </w:r>
      <w:r w:rsidRPr="00071B3D">
        <w:rPr>
          <w:color w:val="000000"/>
          <w:sz w:val="24"/>
          <w:szCs w:val="24"/>
          <w:shd w:val="clear" w:color="auto" w:fill="FFFFFF"/>
        </w:rPr>
        <w:t>с</w:t>
      </w:r>
      <w:r w:rsidRPr="00071B3D">
        <w:rPr>
          <w:color w:val="000000"/>
          <w:sz w:val="24"/>
          <w:szCs w:val="24"/>
          <w:shd w:val="clear" w:color="auto" w:fill="FFFFFF"/>
          <w:lang w:val="de-DE"/>
        </w:rPr>
        <w:t>. </w:t>
      </w:r>
    </w:p>
    <w:p w:rsidR="00D14872" w:rsidRPr="00071B3D" w:rsidRDefault="00D14872" w:rsidP="004F7861">
      <w:pPr>
        <w:ind w:firstLine="567"/>
        <w:rPr>
          <w:sz w:val="24"/>
          <w:szCs w:val="24"/>
          <w:lang w:val="de-DE"/>
        </w:rPr>
      </w:pPr>
    </w:p>
    <w:p w:rsidR="009F758E" w:rsidRPr="00071B3D" w:rsidRDefault="009F758E" w:rsidP="004F7861">
      <w:pPr>
        <w:ind w:firstLine="567"/>
        <w:rPr>
          <w:sz w:val="24"/>
          <w:szCs w:val="24"/>
          <w:lang w:val="de-DE"/>
        </w:rPr>
      </w:pPr>
    </w:p>
    <w:p w:rsidR="0036692D" w:rsidRPr="00071B3D" w:rsidRDefault="0036692D" w:rsidP="004F7861">
      <w:pPr>
        <w:ind w:firstLine="567"/>
        <w:rPr>
          <w:sz w:val="24"/>
          <w:szCs w:val="24"/>
          <w:lang w:val="de-DE"/>
        </w:rPr>
      </w:pPr>
    </w:p>
    <w:p w:rsidR="0036692D" w:rsidRPr="00071B3D" w:rsidRDefault="0036692D" w:rsidP="004F7861">
      <w:pPr>
        <w:ind w:firstLine="567"/>
        <w:rPr>
          <w:sz w:val="24"/>
          <w:szCs w:val="24"/>
          <w:lang w:val="de-DE"/>
        </w:rPr>
      </w:pPr>
    </w:p>
    <w:p w:rsidR="0036692D" w:rsidRPr="00071B3D" w:rsidRDefault="0036692D" w:rsidP="004F7861">
      <w:pPr>
        <w:ind w:firstLine="567"/>
        <w:rPr>
          <w:sz w:val="24"/>
          <w:szCs w:val="24"/>
          <w:lang w:val="de-DE"/>
        </w:rPr>
      </w:pPr>
    </w:p>
    <w:p w:rsidR="0036692D" w:rsidRPr="00071B3D" w:rsidRDefault="0036692D" w:rsidP="004F7861">
      <w:pPr>
        <w:ind w:firstLine="567"/>
        <w:rPr>
          <w:sz w:val="24"/>
          <w:szCs w:val="24"/>
          <w:lang w:val="de-DE"/>
        </w:rPr>
      </w:pPr>
    </w:p>
    <w:p w:rsidR="0036692D" w:rsidRPr="00071B3D" w:rsidRDefault="0036692D" w:rsidP="004F7861">
      <w:pPr>
        <w:ind w:firstLine="567"/>
        <w:rPr>
          <w:sz w:val="24"/>
          <w:szCs w:val="24"/>
          <w:lang w:val="de-DE"/>
        </w:rPr>
      </w:pPr>
    </w:p>
    <w:p w:rsidR="0036692D" w:rsidRPr="00071B3D" w:rsidRDefault="0036692D" w:rsidP="004F7861">
      <w:pPr>
        <w:ind w:firstLine="567"/>
        <w:rPr>
          <w:sz w:val="24"/>
          <w:szCs w:val="24"/>
          <w:lang w:val="de-DE"/>
        </w:rPr>
      </w:pPr>
    </w:p>
    <w:p w:rsidR="0036692D" w:rsidRPr="00071B3D" w:rsidRDefault="0036692D" w:rsidP="004F7861">
      <w:pPr>
        <w:ind w:firstLine="567"/>
        <w:rPr>
          <w:sz w:val="24"/>
          <w:szCs w:val="24"/>
          <w:lang w:val="de-DE"/>
        </w:rPr>
      </w:pPr>
    </w:p>
    <w:p w:rsidR="0036692D" w:rsidRPr="00071B3D" w:rsidRDefault="0036692D" w:rsidP="004F7861">
      <w:pPr>
        <w:ind w:firstLine="567"/>
        <w:rPr>
          <w:sz w:val="24"/>
          <w:szCs w:val="24"/>
          <w:lang w:val="de-DE"/>
        </w:rPr>
      </w:pPr>
    </w:p>
    <w:p w:rsidR="0036692D" w:rsidRPr="00071B3D" w:rsidRDefault="0036692D" w:rsidP="004F7861">
      <w:pPr>
        <w:ind w:firstLine="567"/>
        <w:rPr>
          <w:sz w:val="24"/>
          <w:szCs w:val="24"/>
          <w:lang w:val="de-DE"/>
        </w:rPr>
      </w:pPr>
    </w:p>
    <w:p w:rsidR="0036692D" w:rsidRPr="00071B3D" w:rsidRDefault="0036692D" w:rsidP="004F7861">
      <w:pPr>
        <w:ind w:firstLine="567"/>
        <w:rPr>
          <w:sz w:val="24"/>
          <w:szCs w:val="24"/>
          <w:lang w:val="de-DE"/>
        </w:rPr>
      </w:pPr>
    </w:p>
    <w:p w:rsidR="0036692D" w:rsidRPr="00071B3D" w:rsidRDefault="0036692D" w:rsidP="004F7861">
      <w:pPr>
        <w:ind w:firstLine="567"/>
        <w:rPr>
          <w:sz w:val="24"/>
          <w:szCs w:val="24"/>
          <w:lang w:val="de-DE"/>
        </w:rPr>
      </w:pPr>
    </w:p>
    <w:p w:rsidR="0036692D" w:rsidRPr="00071B3D" w:rsidRDefault="0036692D" w:rsidP="004F7861">
      <w:pPr>
        <w:ind w:firstLine="567"/>
        <w:rPr>
          <w:sz w:val="24"/>
          <w:szCs w:val="24"/>
          <w:lang w:val="de-DE"/>
        </w:rPr>
      </w:pPr>
    </w:p>
    <w:p w:rsidR="0036692D" w:rsidRPr="00071B3D" w:rsidRDefault="0036692D" w:rsidP="004F7861">
      <w:pPr>
        <w:ind w:firstLine="567"/>
        <w:rPr>
          <w:sz w:val="24"/>
          <w:szCs w:val="24"/>
          <w:lang w:val="de-DE"/>
        </w:rPr>
      </w:pPr>
    </w:p>
    <w:p w:rsidR="0036692D" w:rsidRPr="00071B3D" w:rsidRDefault="0036692D" w:rsidP="004F7861">
      <w:pPr>
        <w:ind w:firstLine="567"/>
        <w:rPr>
          <w:sz w:val="24"/>
          <w:szCs w:val="24"/>
          <w:lang w:val="de-DE"/>
        </w:rPr>
      </w:pPr>
    </w:p>
    <w:p w:rsidR="0036692D" w:rsidRPr="00071B3D" w:rsidRDefault="0036692D" w:rsidP="004F7861">
      <w:pPr>
        <w:ind w:firstLine="567"/>
        <w:rPr>
          <w:sz w:val="24"/>
          <w:szCs w:val="24"/>
          <w:lang w:val="de-DE"/>
        </w:rPr>
      </w:pPr>
    </w:p>
    <w:p w:rsidR="0036692D" w:rsidRPr="00071B3D" w:rsidRDefault="0036692D">
      <w:pPr>
        <w:rPr>
          <w:sz w:val="24"/>
          <w:szCs w:val="24"/>
          <w:lang w:val="de-DE"/>
        </w:rPr>
      </w:pPr>
    </w:p>
    <w:p w:rsidR="0036692D" w:rsidRPr="00071B3D" w:rsidRDefault="0036692D">
      <w:pPr>
        <w:rPr>
          <w:sz w:val="24"/>
          <w:szCs w:val="24"/>
          <w:lang w:val="de-DE"/>
        </w:rPr>
      </w:pPr>
    </w:p>
    <w:p w:rsidR="0036692D" w:rsidRPr="00071B3D" w:rsidRDefault="0036692D">
      <w:pPr>
        <w:rPr>
          <w:sz w:val="24"/>
          <w:szCs w:val="24"/>
          <w:lang w:val="de-DE"/>
        </w:rPr>
      </w:pPr>
    </w:p>
    <w:p w:rsidR="004E3305" w:rsidRPr="00071B3D" w:rsidRDefault="004E3305">
      <w:pPr>
        <w:rPr>
          <w:sz w:val="24"/>
          <w:szCs w:val="24"/>
          <w:lang w:val="de-DE"/>
        </w:rPr>
      </w:pPr>
    </w:p>
    <w:p w:rsidR="004E3305" w:rsidRPr="00071B3D" w:rsidRDefault="004E3305">
      <w:pPr>
        <w:rPr>
          <w:sz w:val="24"/>
          <w:szCs w:val="24"/>
          <w:lang w:val="de-DE"/>
        </w:rPr>
      </w:pPr>
    </w:p>
    <w:p w:rsidR="004E3305" w:rsidRPr="00071B3D" w:rsidRDefault="004E3305">
      <w:pPr>
        <w:rPr>
          <w:sz w:val="24"/>
          <w:szCs w:val="24"/>
          <w:lang w:val="de-DE"/>
        </w:rPr>
      </w:pPr>
    </w:p>
    <w:p w:rsidR="005E7AAA" w:rsidRPr="00071B3D" w:rsidRDefault="005E7AAA">
      <w:pPr>
        <w:rPr>
          <w:sz w:val="24"/>
          <w:szCs w:val="24"/>
          <w:lang w:val="de-DE"/>
        </w:rPr>
      </w:pPr>
    </w:p>
    <w:p w:rsidR="0036692D" w:rsidRPr="00071B3D" w:rsidRDefault="0036692D">
      <w:pPr>
        <w:rPr>
          <w:sz w:val="24"/>
          <w:szCs w:val="24"/>
          <w:lang w:val="de-DE"/>
        </w:rPr>
      </w:pPr>
    </w:p>
    <w:p w:rsidR="0036692D" w:rsidRPr="004E3305" w:rsidRDefault="00FD14BE" w:rsidP="00FD14BE">
      <w:pPr>
        <w:jc w:val="center"/>
        <w:rPr>
          <w:sz w:val="24"/>
          <w:szCs w:val="24"/>
        </w:rPr>
      </w:pPr>
      <w:r w:rsidRPr="004E3305">
        <w:rPr>
          <w:sz w:val="24"/>
          <w:szCs w:val="24"/>
        </w:rPr>
        <w:lastRenderedPageBreak/>
        <w:t>ПРОТОКОЛ СОГЛАСОВАНИЯ УЧЕБНОЙ ПРОГРАММЫ ПО</w:t>
      </w:r>
    </w:p>
    <w:p w:rsidR="00FD14BE" w:rsidRPr="004E3305" w:rsidRDefault="00FD14BE" w:rsidP="009D70DF">
      <w:pPr>
        <w:jc w:val="center"/>
        <w:rPr>
          <w:sz w:val="24"/>
          <w:szCs w:val="24"/>
        </w:rPr>
      </w:pPr>
      <w:r w:rsidRPr="004E3305">
        <w:rPr>
          <w:sz w:val="24"/>
          <w:szCs w:val="24"/>
        </w:rPr>
        <w:t>ДИСЦИПЛИНЕ «</w:t>
      </w:r>
      <w:r w:rsidR="009D70DF">
        <w:rPr>
          <w:sz w:val="24"/>
          <w:szCs w:val="24"/>
        </w:rPr>
        <w:t>ТИПОЛОГИЯ РОДНОГО И ИНОСТРАННОГО ЯЗЫКОВ</w:t>
      </w:r>
      <w:r w:rsidRPr="004E3305">
        <w:rPr>
          <w:sz w:val="24"/>
          <w:szCs w:val="24"/>
        </w:rPr>
        <w:t>» СПЕЦИАЛЬНОСТИ</w:t>
      </w:r>
      <w:r w:rsidR="009D70DF">
        <w:rPr>
          <w:sz w:val="24"/>
          <w:szCs w:val="24"/>
        </w:rPr>
        <w:t xml:space="preserve"> </w:t>
      </w:r>
      <w:r w:rsidRPr="004E3305">
        <w:rPr>
          <w:sz w:val="24"/>
          <w:szCs w:val="24"/>
        </w:rPr>
        <w:t>ДРУГИМИ ДИСЦИПЛИНАМИ СПЕЦИАЛЬНОСТИ</w:t>
      </w:r>
    </w:p>
    <w:p w:rsidR="00FD14BE" w:rsidRDefault="00FD14BE" w:rsidP="00FD14B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793"/>
      </w:tblGrid>
      <w:tr w:rsidR="00FD14BE" w:rsidTr="00FD14BE">
        <w:tc>
          <w:tcPr>
            <w:tcW w:w="2518" w:type="dxa"/>
          </w:tcPr>
          <w:p w:rsidR="00FD14BE" w:rsidRDefault="00FD14BE" w:rsidP="00FD14BE">
            <w:pPr>
              <w:jc w:val="center"/>
            </w:pPr>
            <w:r>
              <w:t>Название дисциплины,</w:t>
            </w:r>
          </w:p>
          <w:p w:rsidR="00FD14BE" w:rsidRDefault="00FD14BE" w:rsidP="00FD14BE">
            <w:pPr>
              <w:jc w:val="center"/>
            </w:pPr>
            <w:r>
              <w:t>специальности, которой</w:t>
            </w:r>
          </w:p>
          <w:p w:rsidR="00FD14BE" w:rsidRPr="00FD14BE" w:rsidRDefault="00FD14BE" w:rsidP="00FD14BE">
            <w:pPr>
              <w:jc w:val="center"/>
            </w:pPr>
            <w:r>
              <w:t xml:space="preserve">требуется согласование </w:t>
            </w:r>
          </w:p>
        </w:tc>
        <w:tc>
          <w:tcPr>
            <w:tcW w:w="3260" w:type="dxa"/>
          </w:tcPr>
          <w:p w:rsidR="00FD14BE" w:rsidRDefault="00FD14BE" w:rsidP="00FD14BE">
            <w:pPr>
              <w:jc w:val="center"/>
            </w:pPr>
            <w:r w:rsidRPr="00FD14BE">
              <w:t>Предложение об изменениях</w:t>
            </w:r>
            <w:r>
              <w:t xml:space="preserve"> в содержании учебной программы</w:t>
            </w:r>
          </w:p>
          <w:p w:rsidR="00FD14BE" w:rsidRPr="00FD14BE" w:rsidRDefault="00FD14BE" w:rsidP="00FD14BE">
            <w:pPr>
              <w:jc w:val="center"/>
            </w:pPr>
            <w:r>
              <w:t>по изучаемой учебной дисциплине</w:t>
            </w:r>
          </w:p>
        </w:tc>
        <w:tc>
          <w:tcPr>
            <w:tcW w:w="3793" w:type="dxa"/>
          </w:tcPr>
          <w:p w:rsidR="00FD14BE" w:rsidRPr="00FD14BE" w:rsidRDefault="00FD14BE" w:rsidP="00FD14BE">
            <w:pPr>
              <w:jc w:val="center"/>
            </w:pPr>
            <w:r w:rsidRPr="00FD14BE">
              <w:t>Решение, принятое кафедрой (с указанием даты и номера протокола)</w:t>
            </w:r>
          </w:p>
        </w:tc>
      </w:tr>
      <w:tr w:rsidR="00FD14BE" w:rsidTr="00FD14BE">
        <w:tc>
          <w:tcPr>
            <w:tcW w:w="2518" w:type="dxa"/>
          </w:tcPr>
          <w:p w:rsidR="00FD14BE" w:rsidRDefault="00FD14BE" w:rsidP="00FD1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D14BE" w:rsidRDefault="00FD14BE" w:rsidP="00FD14BE">
            <w:pPr>
              <w:jc w:val="center"/>
              <w:rPr>
                <w:sz w:val="28"/>
                <w:szCs w:val="28"/>
              </w:rPr>
            </w:pPr>
          </w:p>
          <w:p w:rsidR="00FD14BE" w:rsidRDefault="00FD14BE" w:rsidP="00FD14BE">
            <w:pPr>
              <w:jc w:val="center"/>
              <w:rPr>
                <w:sz w:val="28"/>
                <w:szCs w:val="28"/>
              </w:rPr>
            </w:pPr>
          </w:p>
          <w:p w:rsidR="00FD14BE" w:rsidRDefault="00FD14BE" w:rsidP="00FD1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FD14BE" w:rsidRDefault="00FD14BE" w:rsidP="00FD14BE">
            <w:pPr>
              <w:jc w:val="center"/>
            </w:pPr>
            <w:r w:rsidRPr="00FD14BE">
              <w:t>Рекомендовать к утверждению</w:t>
            </w:r>
            <w:r>
              <w:t xml:space="preserve"> учебную программу в представленном варианте</w:t>
            </w:r>
          </w:p>
          <w:p w:rsidR="00FD14BE" w:rsidRPr="00FD14BE" w:rsidRDefault="00FD14BE" w:rsidP="00FD14BE">
            <w:pPr>
              <w:jc w:val="center"/>
            </w:pPr>
            <w:r>
              <w:t>Протокол №__ от______________20__г.</w:t>
            </w:r>
          </w:p>
        </w:tc>
      </w:tr>
      <w:tr w:rsidR="00FD14BE" w:rsidTr="00FD14BE">
        <w:tc>
          <w:tcPr>
            <w:tcW w:w="2518" w:type="dxa"/>
          </w:tcPr>
          <w:p w:rsidR="00FD14BE" w:rsidRDefault="00FD14BE" w:rsidP="00FD1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D14BE" w:rsidRDefault="00FD14BE" w:rsidP="00FD14BE">
            <w:pPr>
              <w:jc w:val="center"/>
              <w:rPr>
                <w:sz w:val="28"/>
                <w:szCs w:val="28"/>
              </w:rPr>
            </w:pPr>
          </w:p>
          <w:p w:rsidR="00FD14BE" w:rsidRDefault="00FD14BE" w:rsidP="00FD14BE">
            <w:pPr>
              <w:jc w:val="center"/>
              <w:rPr>
                <w:sz w:val="28"/>
                <w:szCs w:val="28"/>
              </w:rPr>
            </w:pPr>
          </w:p>
          <w:p w:rsidR="00FD14BE" w:rsidRDefault="00FD14BE" w:rsidP="00FD14BE">
            <w:pPr>
              <w:jc w:val="center"/>
              <w:rPr>
                <w:sz w:val="28"/>
                <w:szCs w:val="28"/>
              </w:rPr>
            </w:pPr>
          </w:p>
          <w:p w:rsidR="00FD14BE" w:rsidRDefault="00FD14BE" w:rsidP="00FD1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FD14BE" w:rsidRDefault="00FD14BE" w:rsidP="00FD14BE">
            <w:pPr>
              <w:jc w:val="center"/>
              <w:rPr>
                <w:sz w:val="28"/>
                <w:szCs w:val="28"/>
              </w:rPr>
            </w:pPr>
          </w:p>
        </w:tc>
      </w:tr>
      <w:tr w:rsidR="00FD14BE" w:rsidTr="00FD14BE">
        <w:tc>
          <w:tcPr>
            <w:tcW w:w="2518" w:type="dxa"/>
          </w:tcPr>
          <w:p w:rsidR="00FD14BE" w:rsidRDefault="00FD14BE" w:rsidP="00FD1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D14BE" w:rsidRDefault="00FD14BE" w:rsidP="00FD14BE">
            <w:pPr>
              <w:jc w:val="center"/>
              <w:rPr>
                <w:sz w:val="28"/>
                <w:szCs w:val="28"/>
              </w:rPr>
            </w:pPr>
          </w:p>
          <w:p w:rsidR="00FD14BE" w:rsidRDefault="00FD14BE" w:rsidP="00FD14BE">
            <w:pPr>
              <w:jc w:val="center"/>
              <w:rPr>
                <w:sz w:val="28"/>
                <w:szCs w:val="28"/>
              </w:rPr>
            </w:pPr>
          </w:p>
          <w:p w:rsidR="00FD14BE" w:rsidRDefault="00FD14BE" w:rsidP="00FD14BE">
            <w:pPr>
              <w:jc w:val="center"/>
              <w:rPr>
                <w:sz w:val="28"/>
                <w:szCs w:val="28"/>
              </w:rPr>
            </w:pPr>
          </w:p>
          <w:p w:rsidR="00FD14BE" w:rsidRDefault="00FD14BE" w:rsidP="00FD1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FD14BE" w:rsidRDefault="00FD14BE" w:rsidP="00FD14B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14BE" w:rsidRDefault="00FD14BE" w:rsidP="00FD14BE">
      <w:pPr>
        <w:jc w:val="center"/>
        <w:rPr>
          <w:sz w:val="28"/>
          <w:szCs w:val="28"/>
        </w:rPr>
      </w:pPr>
    </w:p>
    <w:p w:rsidR="004E3305" w:rsidRDefault="004E3305" w:rsidP="00FD14BE">
      <w:pPr>
        <w:jc w:val="center"/>
        <w:rPr>
          <w:sz w:val="28"/>
          <w:szCs w:val="28"/>
        </w:rPr>
      </w:pPr>
    </w:p>
    <w:p w:rsidR="004E3305" w:rsidRDefault="004E3305" w:rsidP="00FD14BE">
      <w:pPr>
        <w:jc w:val="center"/>
        <w:rPr>
          <w:sz w:val="28"/>
          <w:szCs w:val="28"/>
        </w:rPr>
      </w:pPr>
    </w:p>
    <w:p w:rsidR="004E3305" w:rsidRDefault="004E3305" w:rsidP="00FD14BE">
      <w:pPr>
        <w:jc w:val="center"/>
        <w:rPr>
          <w:sz w:val="28"/>
          <w:szCs w:val="28"/>
        </w:rPr>
      </w:pPr>
    </w:p>
    <w:p w:rsidR="004E3305" w:rsidRDefault="004E3305" w:rsidP="00FD14BE">
      <w:pPr>
        <w:jc w:val="center"/>
        <w:rPr>
          <w:sz w:val="28"/>
          <w:szCs w:val="28"/>
        </w:rPr>
      </w:pPr>
    </w:p>
    <w:p w:rsidR="004E3305" w:rsidRDefault="004E3305" w:rsidP="00FD14BE">
      <w:pPr>
        <w:jc w:val="center"/>
        <w:rPr>
          <w:sz w:val="28"/>
          <w:szCs w:val="28"/>
        </w:rPr>
      </w:pPr>
    </w:p>
    <w:p w:rsidR="004E3305" w:rsidRDefault="004E3305" w:rsidP="00FD14BE">
      <w:pPr>
        <w:jc w:val="center"/>
        <w:rPr>
          <w:sz w:val="28"/>
          <w:szCs w:val="28"/>
        </w:rPr>
      </w:pPr>
    </w:p>
    <w:p w:rsidR="004E3305" w:rsidRDefault="004E3305" w:rsidP="00FD14BE">
      <w:pPr>
        <w:jc w:val="center"/>
        <w:rPr>
          <w:sz w:val="28"/>
          <w:szCs w:val="28"/>
        </w:rPr>
      </w:pPr>
    </w:p>
    <w:p w:rsidR="004E3305" w:rsidRDefault="004E3305" w:rsidP="00FD14BE">
      <w:pPr>
        <w:jc w:val="center"/>
        <w:rPr>
          <w:sz w:val="28"/>
          <w:szCs w:val="28"/>
        </w:rPr>
      </w:pPr>
    </w:p>
    <w:p w:rsidR="004E3305" w:rsidRDefault="004E3305" w:rsidP="00FD14BE">
      <w:pPr>
        <w:jc w:val="center"/>
        <w:rPr>
          <w:sz w:val="28"/>
          <w:szCs w:val="28"/>
        </w:rPr>
      </w:pPr>
    </w:p>
    <w:p w:rsidR="004E3305" w:rsidRDefault="004E3305" w:rsidP="00FD14BE">
      <w:pPr>
        <w:jc w:val="center"/>
        <w:rPr>
          <w:sz w:val="28"/>
          <w:szCs w:val="28"/>
        </w:rPr>
      </w:pPr>
    </w:p>
    <w:p w:rsidR="004E3305" w:rsidRDefault="004E3305" w:rsidP="00FD14BE">
      <w:pPr>
        <w:jc w:val="center"/>
        <w:rPr>
          <w:sz w:val="28"/>
          <w:szCs w:val="28"/>
        </w:rPr>
      </w:pPr>
    </w:p>
    <w:p w:rsidR="004E3305" w:rsidRDefault="004E3305" w:rsidP="00FD14BE">
      <w:pPr>
        <w:jc w:val="center"/>
        <w:rPr>
          <w:sz w:val="28"/>
          <w:szCs w:val="28"/>
        </w:rPr>
      </w:pPr>
    </w:p>
    <w:p w:rsidR="004E3305" w:rsidRDefault="004E3305" w:rsidP="00FD14BE">
      <w:pPr>
        <w:jc w:val="center"/>
        <w:rPr>
          <w:sz w:val="28"/>
          <w:szCs w:val="28"/>
        </w:rPr>
      </w:pPr>
    </w:p>
    <w:p w:rsidR="004E3305" w:rsidRDefault="004E3305" w:rsidP="00FD14BE">
      <w:pPr>
        <w:jc w:val="center"/>
        <w:rPr>
          <w:sz w:val="28"/>
          <w:szCs w:val="28"/>
        </w:rPr>
      </w:pPr>
    </w:p>
    <w:p w:rsidR="004E3305" w:rsidRDefault="004E3305" w:rsidP="00FD14BE">
      <w:pPr>
        <w:jc w:val="center"/>
        <w:rPr>
          <w:sz w:val="28"/>
          <w:szCs w:val="28"/>
        </w:rPr>
      </w:pPr>
    </w:p>
    <w:p w:rsidR="004E3305" w:rsidRDefault="004E3305" w:rsidP="00FD14BE">
      <w:pPr>
        <w:jc w:val="center"/>
        <w:rPr>
          <w:sz w:val="28"/>
          <w:szCs w:val="28"/>
        </w:rPr>
      </w:pPr>
    </w:p>
    <w:p w:rsidR="004E3305" w:rsidRDefault="004E3305" w:rsidP="00FD14BE">
      <w:pPr>
        <w:jc w:val="center"/>
        <w:rPr>
          <w:sz w:val="28"/>
          <w:szCs w:val="28"/>
        </w:rPr>
      </w:pPr>
    </w:p>
    <w:p w:rsidR="004E3305" w:rsidRDefault="004E3305" w:rsidP="00FD14BE">
      <w:pPr>
        <w:jc w:val="center"/>
        <w:rPr>
          <w:sz w:val="28"/>
          <w:szCs w:val="28"/>
        </w:rPr>
      </w:pPr>
    </w:p>
    <w:p w:rsidR="004E3305" w:rsidRDefault="004E3305" w:rsidP="00FD14BE">
      <w:pPr>
        <w:jc w:val="center"/>
        <w:rPr>
          <w:sz w:val="28"/>
          <w:szCs w:val="28"/>
        </w:rPr>
      </w:pPr>
    </w:p>
    <w:p w:rsidR="004E3305" w:rsidRDefault="004E3305" w:rsidP="00FD14BE">
      <w:pPr>
        <w:jc w:val="center"/>
        <w:rPr>
          <w:sz w:val="28"/>
          <w:szCs w:val="28"/>
        </w:rPr>
      </w:pPr>
    </w:p>
    <w:p w:rsidR="004E3305" w:rsidRDefault="004E3305" w:rsidP="00FD14BE">
      <w:pPr>
        <w:jc w:val="center"/>
        <w:rPr>
          <w:sz w:val="28"/>
          <w:szCs w:val="28"/>
        </w:rPr>
      </w:pPr>
    </w:p>
    <w:p w:rsidR="004E3305" w:rsidRDefault="004E3305" w:rsidP="00FD14BE">
      <w:pPr>
        <w:jc w:val="center"/>
        <w:rPr>
          <w:sz w:val="28"/>
          <w:szCs w:val="28"/>
        </w:rPr>
      </w:pPr>
    </w:p>
    <w:p w:rsidR="004E3305" w:rsidRDefault="004E3305" w:rsidP="00FD14BE">
      <w:pPr>
        <w:jc w:val="center"/>
        <w:rPr>
          <w:sz w:val="28"/>
          <w:szCs w:val="28"/>
        </w:rPr>
      </w:pPr>
    </w:p>
    <w:p w:rsidR="004E3305" w:rsidRDefault="004E3305" w:rsidP="00FD14BE">
      <w:pPr>
        <w:jc w:val="center"/>
        <w:rPr>
          <w:sz w:val="28"/>
          <w:szCs w:val="28"/>
        </w:rPr>
      </w:pPr>
    </w:p>
    <w:p w:rsidR="004E3305" w:rsidRDefault="004E3305" w:rsidP="00FD14BE">
      <w:pPr>
        <w:jc w:val="center"/>
        <w:rPr>
          <w:sz w:val="28"/>
          <w:szCs w:val="28"/>
        </w:rPr>
      </w:pPr>
    </w:p>
    <w:p w:rsidR="004E3305" w:rsidRDefault="004E3305" w:rsidP="00FD14BE">
      <w:pPr>
        <w:jc w:val="center"/>
        <w:rPr>
          <w:sz w:val="28"/>
          <w:szCs w:val="28"/>
        </w:rPr>
      </w:pPr>
    </w:p>
    <w:p w:rsidR="004E3305" w:rsidRDefault="004E3305" w:rsidP="00FD14BE">
      <w:pPr>
        <w:jc w:val="center"/>
        <w:rPr>
          <w:sz w:val="28"/>
          <w:szCs w:val="28"/>
        </w:rPr>
      </w:pPr>
    </w:p>
    <w:p w:rsidR="004E3305" w:rsidRDefault="004E3305" w:rsidP="00FD14B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ДОПОЛНЕНИЯ И ИЗМЕНЕНИЯ К УЧЕБНОЙ ПРОГРАММЕ</w:t>
      </w:r>
    </w:p>
    <w:p w:rsidR="004E3305" w:rsidRDefault="004E3305" w:rsidP="00FD14BE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ИЗУЧАЕМОЙ ДИСЦИПЛИНЕ</w:t>
      </w:r>
    </w:p>
    <w:p w:rsidR="004E3305" w:rsidRDefault="004E3305" w:rsidP="00FD14B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____</w:t>
      </w:r>
      <w:r w:rsidRPr="004E3305">
        <w:rPr>
          <w:sz w:val="24"/>
          <w:szCs w:val="24"/>
        </w:rPr>
        <w:t>/</w:t>
      </w:r>
      <w:r>
        <w:rPr>
          <w:sz w:val="24"/>
          <w:szCs w:val="24"/>
        </w:rPr>
        <w:t>_____УЧЕБНЫЙ ГОД</w:t>
      </w:r>
    </w:p>
    <w:p w:rsidR="004E3305" w:rsidRDefault="004E3305" w:rsidP="00FD14BE">
      <w:pPr>
        <w:jc w:val="center"/>
        <w:rPr>
          <w:sz w:val="24"/>
          <w:szCs w:val="24"/>
        </w:rPr>
      </w:pPr>
    </w:p>
    <w:p w:rsidR="004E3305" w:rsidRDefault="004E3305" w:rsidP="00FD14BE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5802"/>
        <w:gridCol w:w="3171"/>
      </w:tblGrid>
      <w:tr w:rsidR="004E3305" w:rsidTr="004E3305">
        <w:tc>
          <w:tcPr>
            <w:tcW w:w="534" w:type="dxa"/>
          </w:tcPr>
          <w:p w:rsidR="004E3305" w:rsidRPr="005A0BCF" w:rsidRDefault="004E3305" w:rsidP="00FD14BE">
            <w:pPr>
              <w:jc w:val="center"/>
            </w:pPr>
            <w:r w:rsidRPr="005A0BCF">
              <w:t>№№</w:t>
            </w:r>
          </w:p>
          <w:p w:rsidR="004E3305" w:rsidRPr="005A0BCF" w:rsidRDefault="004E3305" w:rsidP="00FD14BE">
            <w:pPr>
              <w:jc w:val="center"/>
            </w:pPr>
            <w:r w:rsidRPr="005A0BCF">
              <w:t>п</w:t>
            </w:r>
            <w:r w:rsidRPr="005A0BCF">
              <w:rPr>
                <w:lang w:val="de-DE"/>
              </w:rPr>
              <w:t>/</w:t>
            </w:r>
            <w:r w:rsidRPr="005A0BCF">
              <w:t>п</w:t>
            </w:r>
          </w:p>
        </w:tc>
        <w:tc>
          <w:tcPr>
            <w:tcW w:w="5846" w:type="dxa"/>
          </w:tcPr>
          <w:p w:rsidR="004E3305" w:rsidRPr="005A0BCF" w:rsidRDefault="005A0BCF" w:rsidP="00FD14BE">
            <w:pPr>
              <w:jc w:val="center"/>
            </w:pPr>
            <w:r w:rsidRPr="005A0BCF">
              <w:t>Дополнения и изменения</w:t>
            </w:r>
          </w:p>
        </w:tc>
        <w:tc>
          <w:tcPr>
            <w:tcW w:w="3191" w:type="dxa"/>
          </w:tcPr>
          <w:p w:rsidR="004E3305" w:rsidRPr="005A0BCF" w:rsidRDefault="005A0BCF" w:rsidP="00FD14BE">
            <w:pPr>
              <w:jc w:val="center"/>
            </w:pPr>
            <w:r w:rsidRPr="005A0BCF">
              <w:t>Основание</w:t>
            </w:r>
          </w:p>
        </w:tc>
      </w:tr>
      <w:tr w:rsidR="004E3305" w:rsidTr="004E3305">
        <w:tc>
          <w:tcPr>
            <w:tcW w:w="534" w:type="dxa"/>
          </w:tcPr>
          <w:p w:rsidR="004E3305" w:rsidRDefault="004E3305" w:rsidP="00FD1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6" w:type="dxa"/>
          </w:tcPr>
          <w:p w:rsidR="004E3305" w:rsidRDefault="004E3305" w:rsidP="00FD14BE">
            <w:pPr>
              <w:jc w:val="center"/>
              <w:rPr>
                <w:sz w:val="24"/>
                <w:szCs w:val="24"/>
              </w:rPr>
            </w:pPr>
          </w:p>
          <w:p w:rsidR="005A0BCF" w:rsidRDefault="005A0BCF" w:rsidP="00FD14BE">
            <w:pPr>
              <w:jc w:val="center"/>
              <w:rPr>
                <w:sz w:val="24"/>
                <w:szCs w:val="24"/>
              </w:rPr>
            </w:pPr>
          </w:p>
          <w:p w:rsidR="005A0BCF" w:rsidRDefault="005A0BCF" w:rsidP="00FD14BE">
            <w:pPr>
              <w:jc w:val="center"/>
              <w:rPr>
                <w:sz w:val="24"/>
                <w:szCs w:val="24"/>
              </w:rPr>
            </w:pPr>
          </w:p>
          <w:p w:rsidR="005A0BCF" w:rsidRDefault="005A0BCF" w:rsidP="00FD14BE">
            <w:pPr>
              <w:jc w:val="center"/>
              <w:rPr>
                <w:sz w:val="24"/>
                <w:szCs w:val="24"/>
              </w:rPr>
            </w:pPr>
          </w:p>
          <w:p w:rsidR="005A0BCF" w:rsidRDefault="005A0BCF" w:rsidP="00FD14BE">
            <w:pPr>
              <w:jc w:val="center"/>
              <w:rPr>
                <w:sz w:val="24"/>
                <w:szCs w:val="24"/>
              </w:rPr>
            </w:pPr>
          </w:p>
          <w:p w:rsidR="005A0BCF" w:rsidRDefault="005A0BCF" w:rsidP="00FD14BE">
            <w:pPr>
              <w:jc w:val="center"/>
              <w:rPr>
                <w:sz w:val="24"/>
                <w:szCs w:val="24"/>
              </w:rPr>
            </w:pPr>
          </w:p>
          <w:p w:rsidR="005A0BCF" w:rsidRDefault="005A0BCF" w:rsidP="00FD14BE">
            <w:pPr>
              <w:jc w:val="center"/>
              <w:rPr>
                <w:sz w:val="24"/>
                <w:szCs w:val="24"/>
              </w:rPr>
            </w:pPr>
          </w:p>
          <w:p w:rsidR="005A0BCF" w:rsidRDefault="005A0BCF" w:rsidP="00FD14BE">
            <w:pPr>
              <w:jc w:val="center"/>
              <w:rPr>
                <w:sz w:val="24"/>
                <w:szCs w:val="24"/>
              </w:rPr>
            </w:pPr>
          </w:p>
          <w:p w:rsidR="005A0BCF" w:rsidRDefault="005A0BCF" w:rsidP="00FD14BE">
            <w:pPr>
              <w:jc w:val="center"/>
              <w:rPr>
                <w:sz w:val="24"/>
                <w:szCs w:val="24"/>
              </w:rPr>
            </w:pPr>
          </w:p>
          <w:p w:rsidR="005A0BCF" w:rsidRDefault="005A0BCF" w:rsidP="00FD14BE">
            <w:pPr>
              <w:jc w:val="center"/>
              <w:rPr>
                <w:sz w:val="24"/>
                <w:szCs w:val="24"/>
              </w:rPr>
            </w:pPr>
          </w:p>
          <w:p w:rsidR="005A0BCF" w:rsidRDefault="005A0BCF" w:rsidP="00FD14BE">
            <w:pPr>
              <w:jc w:val="center"/>
              <w:rPr>
                <w:sz w:val="24"/>
                <w:szCs w:val="24"/>
              </w:rPr>
            </w:pPr>
          </w:p>
          <w:p w:rsidR="005A0BCF" w:rsidRDefault="005A0BCF" w:rsidP="00FD14BE">
            <w:pPr>
              <w:jc w:val="center"/>
              <w:rPr>
                <w:sz w:val="24"/>
                <w:szCs w:val="24"/>
              </w:rPr>
            </w:pPr>
          </w:p>
          <w:p w:rsidR="005A0BCF" w:rsidRDefault="005A0BCF" w:rsidP="00FD14BE">
            <w:pPr>
              <w:jc w:val="center"/>
              <w:rPr>
                <w:sz w:val="24"/>
                <w:szCs w:val="24"/>
              </w:rPr>
            </w:pPr>
          </w:p>
          <w:p w:rsidR="005A0BCF" w:rsidRDefault="005A0BCF" w:rsidP="00FD14BE">
            <w:pPr>
              <w:jc w:val="center"/>
              <w:rPr>
                <w:sz w:val="24"/>
                <w:szCs w:val="24"/>
              </w:rPr>
            </w:pPr>
          </w:p>
          <w:p w:rsidR="005A0BCF" w:rsidRDefault="005A0BCF" w:rsidP="00FD14BE">
            <w:pPr>
              <w:jc w:val="center"/>
              <w:rPr>
                <w:sz w:val="24"/>
                <w:szCs w:val="24"/>
              </w:rPr>
            </w:pPr>
          </w:p>
          <w:p w:rsidR="005A0BCF" w:rsidRDefault="005A0BCF" w:rsidP="00FD14BE">
            <w:pPr>
              <w:jc w:val="center"/>
              <w:rPr>
                <w:sz w:val="24"/>
                <w:szCs w:val="24"/>
              </w:rPr>
            </w:pPr>
          </w:p>
          <w:p w:rsidR="005A0BCF" w:rsidRDefault="005A0BCF" w:rsidP="00FD14BE">
            <w:pPr>
              <w:jc w:val="center"/>
              <w:rPr>
                <w:sz w:val="24"/>
                <w:szCs w:val="24"/>
              </w:rPr>
            </w:pPr>
          </w:p>
          <w:p w:rsidR="005A0BCF" w:rsidRDefault="005A0BCF" w:rsidP="00FD14BE">
            <w:pPr>
              <w:jc w:val="center"/>
              <w:rPr>
                <w:sz w:val="24"/>
                <w:szCs w:val="24"/>
              </w:rPr>
            </w:pPr>
          </w:p>
          <w:p w:rsidR="005A0BCF" w:rsidRDefault="005A0BCF" w:rsidP="00FD14BE">
            <w:pPr>
              <w:jc w:val="center"/>
              <w:rPr>
                <w:sz w:val="24"/>
                <w:szCs w:val="24"/>
              </w:rPr>
            </w:pPr>
          </w:p>
          <w:p w:rsidR="005A0BCF" w:rsidRDefault="005A0BCF" w:rsidP="00FD14BE">
            <w:pPr>
              <w:jc w:val="center"/>
              <w:rPr>
                <w:sz w:val="24"/>
                <w:szCs w:val="24"/>
              </w:rPr>
            </w:pPr>
          </w:p>
          <w:p w:rsidR="005A0BCF" w:rsidRDefault="005A0BCF" w:rsidP="00FD14BE">
            <w:pPr>
              <w:jc w:val="center"/>
              <w:rPr>
                <w:sz w:val="24"/>
                <w:szCs w:val="24"/>
              </w:rPr>
            </w:pPr>
          </w:p>
          <w:p w:rsidR="005A0BCF" w:rsidRDefault="005A0BCF" w:rsidP="00FD14BE">
            <w:pPr>
              <w:jc w:val="center"/>
              <w:rPr>
                <w:sz w:val="24"/>
                <w:szCs w:val="24"/>
              </w:rPr>
            </w:pPr>
          </w:p>
          <w:p w:rsidR="005A0BCF" w:rsidRDefault="005A0BCF" w:rsidP="00FD14BE">
            <w:pPr>
              <w:jc w:val="center"/>
              <w:rPr>
                <w:sz w:val="24"/>
                <w:szCs w:val="24"/>
              </w:rPr>
            </w:pPr>
          </w:p>
          <w:p w:rsidR="005A0BCF" w:rsidRDefault="005A0BCF" w:rsidP="00FD14BE">
            <w:pPr>
              <w:jc w:val="center"/>
              <w:rPr>
                <w:sz w:val="24"/>
                <w:szCs w:val="24"/>
              </w:rPr>
            </w:pPr>
          </w:p>
          <w:p w:rsidR="005A0BCF" w:rsidRDefault="005A0BCF" w:rsidP="00FD14BE">
            <w:pPr>
              <w:jc w:val="center"/>
              <w:rPr>
                <w:sz w:val="24"/>
                <w:szCs w:val="24"/>
              </w:rPr>
            </w:pPr>
          </w:p>
          <w:p w:rsidR="005A0BCF" w:rsidRDefault="005A0BCF" w:rsidP="00FD14BE">
            <w:pPr>
              <w:jc w:val="center"/>
              <w:rPr>
                <w:sz w:val="24"/>
                <w:szCs w:val="24"/>
              </w:rPr>
            </w:pPr>
          </w:p>
          <w:p w:rsidR="005A0BCF" w:rsidRDefault="005A0BCF" w:rsidP="00FD14BE">
            <w:pPr>
              <w:jc w:val="center"/>
              <w:rPr>
                <w:sz w:val="24"/>
                <w:szCs w:val="24"/>
              </w:rPr>
            </w:pPr>
          </w:p>
          <w:p w:rsidR="005A0BCF" w:rsidRDefault="005A0BCF" w:rsidP="00FD14BE">
            <w:pPr>
              <w:jc w:val="center"/>
              <w:rPr>
                <w:sz w:val="24"/>
                <w:szCs w:val="24"/>
              </w:rPr>
            </w:pPr>
          </w:p>
          <w:p w:rsidR="005A0BCF" w:rsidRDefault="005A0BCF" w:rsidP="00FD14BE">
            <w:pPr>
              <w:jc w:val="center"/>
              <w:rPr>
                <w:sz w:val="24"/>
                <w:szCs w:val="24"/>
              </w:rPr>
            </w:pPr>
          </w:p>
          <w:p w:rsidR="005A0BCF" w:rsidRDefault="005A0BCF" w:rsidP="00FD14BE">
            <w:pPr>
              <w:jc w:val="center"/>
              <w:rPr>
                <w:sz w:val="24"/>
                <w:szCs w:val="24"/>
              </w:rPr>
            </w:pPr>
          </w:p>
          <w:p w:rsidR="005A0BCF" w:rsidRDefault="005A0BCF" w:rsidP="00FD1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E3305" w:rsidRDefault="004E3305" w:rsidP="00FD14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E3305" w:rsidRPr="004E3305" w:rsidRDefault="004E3305" w:rsidP="00FD14BE">
      <w:pPr>
        <w:jc w:val="center"/>
        <w:rPr>
          <w:sz w:val="24"/>
          <w:szCs w:val="24"/>
        </w:rPr>
      </w:pPr>
    </w:p>
    <w:p w:rsidR="004E3305" w:rsidRDefault="004E3305" w:rsidP="00FD14BE">
      <w:pPr>
        <w:jc w:val="center"/>
        <w:rPr>
          <w:sz w:val="28"/>
          <w:szCs w:val="28"/>
        </w:rPr>
      </w:pPr>
    </w:p>
    <w:p w:rsidR="00F95AA0" w:rsidRDefault="00F95AA0" w:rsidP="00F95AA0">
      <w:r>
        <w:t>Учебная программа пересмотрена и одобрена на заседании кафедры романо-германской филологии (протокол № ____ от __________ 20___ г.)</w:t>
      </w:r>
    </w:p>
    <w:p w:rsidR="00F95AA0" w:rsidRDefault="00F95AA0" w:rsidP="00F95AA0"/>
    <w:p w:rsidR="00F95AA0" w:rsidRPr="00DB11BB" w:rsidRDefault="00F95AA0" w:rsidP="00F95AA0">
      <w:r w:rsidRPr="00DB11BB">
        <w:t xml:space="preserve">Заведующий кафедрой              </w:t>
      </w:r>
      <w:r>
        <w:t xml:space="preserve">           ___________________ С</w:t>
      </w:r>
      <w:r w:rsidRPr="00DB11BB">
        <w:t>.</w:t>
      </w:r>
      <w:r>
        <w:t> Н. </w:t>
      </w:r>
      <w:proofErr w:type="spellStart"/>
      <w:r>
        <w:t>Колоцей</w:t>
      </w:r>
      <w:proofErr w:type="spellEnd"/>
      <w:r>
        <w:t xml:space="preserve"> </w:t>
      </w:r>
    </w:p>
    <w:p w:rsidR="00F95AA0" w:rsidRPr="00DB11BB" w:rsidRDefault="00F95AA0" w:rsidP="00F95AA0"/>
    <w:p w:rsidR="00F95AA0" w:rsidRPr="00DB11BB" w:rsidRDefault="00F95AA0" w:rsidP="00F95AA0"/>
    <w:p w:rsidR="00F95AA0" w:rsidRPr="00DB11BB" w:rsidRDefault="00F95AA0" w:rsidP="00F95AA0">
      <w:r w:rsidRPr="00DB11BB">
        <w:rPr>
          <w:caps/>
        </w:rPr>
        <w:t>утверждаю</w:t>
      </w:r>
      <w:r w:rsidRPr="00DB11BB">
        <w:t xml:space="preserve"> </w:t>
      </w:r>
    </w:p>
    <w:p w:rsidR="00F95AA0" w:rsidRPr="00DB11BB" w:rsidRDefault="00F95AA0" w:rsidP="00F95AA0">
      <w:r w:rsidRPr="00DB11BB">
        <w:t xml:space="preserve">Декан факультета иностранных языков </w:t>
      </w:r>
    </w:p>
    <w:p w:rsidR="00F95AA0" w:rsidRPr="00DB11BB" w:rsidRDefault="00F95AA0" w:rsidP="00F95AA0">
      <w:r w:rsidRPr="00DB11BB">
        <w:t>УО «ГГУ им. Ф. Скорины»</w:t>
      </w:r>
    </w:p>
    <w:p w:rsidR="00F95AA0" w:rsidRDefault="00F95AA0" w:rsidP="00F95AA0">
      <w:r w:rsidRPr="00DB11BB">
        <w:t>к.</w:t>
      </w:r>
      <w:r>
        <w:t>ф</w:t>
      </w:r>
      <w:r w:rsidRPr="00DB11BB">
        <w:t xml:space="preserve">.н., доцент            </w:t>
      </w:r>
      <w:r>
        <w:t xml:space="preserve">                             _______________</w:t>
      </w:r>
      <w:r w:rsidRPr="00DB11BB">
        <w:t xml:space="preserve">____  </w:t>
      </w:r>
      <w:r>
        <w:t>Е. В. Сажина</w:t>
      </w:r>
    </w:p>
    <w:p w:rsidR="009D70DF" w:rsidRPr="00A83F8F" w:rsidRDefault="009D70DF" w:rsidP="005A0BCF">
      <w:pPr>
        <w:jc w:val="both"/>
        <w:rPr>
          <w:sz w:val="24"/>
          <w:szCs w:val="24"/>
        </w:rPr>
      </w:pPr>
    </w:p>
    <w:p w:rsidR="009D70DF" w:rsidRDefault="009D70DF" w:rsidP="005A0BCF">
      <w:pPr>
        <w:jc w:val="both"/>
        <w:rPr>
          <w:sz w:val="24"/>
          <w:szCs w:val="24"/>
        </w:rPr>
      </w:pPr>
    </w:p>
    <w:p w:rsidR="005E0F7C" w:rsidRPr="00E9761F" w:rsidRDefault="005E0F7C" w:rsidP="005A0BCF">
      <w:pPr>
        <w:jc w:val="both"/>
        <w:rPr>
          <w:sz w:val="24"/>
          <w:szCs w:val="24"/>
        </w:rPr>
      </w:pPr>
    </w:p>
    <w:sectPr w:rsidR="005E0F7C" w:rsidRPr="00E9761F" w:rsidSect="002030F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DE32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10116A"/>
    <w:multiLevelType w:val="hybridMultilevel"/>
    <w:tmpl w:val="C2223942"/>
    <w:lvl w:ilvl="0" w:tplc="8AEA9F40">
      <w:start w:val="1"/>
      <w:numFmt w:val="decimal"/>
      <w:lvlText w:val="%1."/>
      <w:lvlJc w:val="left"/>
      <w:pPr>
        <w:ind w:left="-34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8251543"/>
    <w:multiLevelType w:val="hybridMultilevel"/>
    <w:tmpl w:val="46AA409A"/>
    <w:lvl w:ilvl="0" w:tplc="B248EA0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3627ED"/>
    <w:multiLevelType w:val="hybridMultilevel"/>
    <w:tmpl w:val="DFE00EC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C0B00"/>
    <w:multiLevelType w:val="hybridMultilevel"/>
    <w:tmpl w:val="BE684EBC"/>
    <w:lvl w:ilvl="0" w:tplc="F2BE2730">
      <w:start w:val="1"/>
      <w:numFmt w:val="decimal"/>
      <w:lvlText w:val="%1."/>
      <w:lvlJc w:val="left"/>
      <w:pPr>
        <w:ind w:left="-414" w:hanging="360"/>
      </w:pPr>
    </w:lvl>
    <w:lvl w:ilvl="1" w:tplc="04190019">
      <w:start w:val="1"/>
      <w:numFmt w:val="lowerLetter"/>
      <w:lvlText w:val="%2."/>
      <w:lvlJc w:val="left"/>
      <w:pPr>
        <w:ind w:left="306" w:hanging="360"/>
      </w:pPr>
    </w:lvl>
    <w:lvl w:ilvl="2" w:tplc="0419001B">
      <w:start w:val="1"/>
      <w:numFmt w:val="lowerRoman"/>
      <w:lvlText w:val="%3."/>
      <w:lvlJc w:val="right"/>
      <w:pPr>
        <w:ind w:left="1026" w:hanging="180"/>
      </w:pPr>
    </w:lvl>
    <w:lvl w:ilvl="3" w:tplc="0419000F">
      <w:start w:val="1"/>
      <w:numFmt w:val="decimal"/>
      <w:lvlText w:val="%4."/>
      <w:lvlJc w:val="left"/>
      <w:pPr>
        <w:ind w:left="1746" w:hanging="360"/>
      </w:pPr>
    </w:lvl>
    <w:lvl w:ilvl="4" w:tplc="04190019">
      <w:start w:val="1"/>
      <w:numFmt w:val="lowerLetter"/>
      <w:lvlText w:val="%5."/>
      <w:lvlJc w:val="left"/>
      <w:pPr>
        <w:ind w:left="2466" w:hanging="360"/>
      </w:pPr>
    </w:lvl>
    <w:lvl w:ilvl="5" w:tplc="0419001B">
      <w:start w:val="1"/>
      <w:numFmt w:val="lowerRoman"/>
      <w:lvlText w:val="%6."/>
      <w:lvlJc w:val="right"/>
      <w:pPr>
        <w:ind w:left="3186" w:hanging="180"/>
      </w:pPr>
    </w:lvl>
    <w:lvl w:ilvl="6" w:tplc="0419000F">
      <w:start w:val="1"/>
      <w:numFmt w:val="decimal"/>
      <w:lvlText w:val="%7."/>
      <w:lvlJc w:val="left"/>
      <w:pPr>
        <w:ind w:left="3906" w:hanging="360"/>
      </w:pPr>
    </w:lvl>
    <w:lvl w:ilvl="7" w:tplc="04190019">
      <w:start w:val="1"/>
      <w:numFmt w:val="lowerLetter"/>
      <w:lvlText w:val="%8."/>
      <w:lvlJc w:val="left"/>
      <w:pPr>
        <w:ind w:left="4626" w:hanging="360"/>
      </w:pPr>
    </w:lvl>
    <w:lvl w:ilvl="8" w:tplc="0419001B">
      <w:start w:val="1"/>
      <w:numFmt w:val="lowerRoman"/>
      <w:lvlText w:val="%9."/>
      <w:lvlJc w:val="right"/>
      <w:pPr>
        <w:ind w:left="5346" w:hanging="180"/>
      </w:pPr>
    </w:lvl>
  </w:abstractNum>
  <w:abstractNum w:abstractNumId="5">
    <w:nsid w:val="420C12A3"/>
    <w:multiLevelType w:val="hybridMultilevel"/>
    <w:tmpl w:val="3E1C04D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9D6831"/>
    <w:multiLevelType w:val="hybridMultilevel"/>
    <w:tmpl w:val="98EE4A4E"/>
    <w:lvl w:ilvl="0" w:tplc="5770DE88">
      <w:start w:val="1"/>
      <w:numFmt w:val="decimal"/>
      <w:lvlText w:val="%1."/>
      <w:lvlJc w:val="left"/>
      <w:pPr>
        <w:ind w:left="-70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1" w:hanging="360"/>
      </w:pPr>
    </w:lvl>
    <w:lvl w:ilvl="2" w:tplc="0419001B">
      <w:start w:val="1"/>
      <w:numFmt w:val="lowerRoman"/>
      <w:lvlText w:val="%3."/>
      <w:lvlJc w:val="right"/>
      <w:pPr>
        <w:ind w:left="731" w:hanging="180"/>
      </w:pPr>
    </w:lvl>
    <w:lvl w:ilvl="3" w:tplc="0419000F">
      <w:start w:val="1"/>
      <w:numFmt w:val="decimal"/>
      <w:lvlText w:val="%4."/>
      <w:lvlJc w:val="left"/>
      <w:pPr>
        <w:ind w:left="1451" w:hanging="360"/>
      </w:pPr>
    </w:lvl>
    <w:lvl w:ilvl="4" w:tplc="04190019">
      <w:start w:val="1"/>
      <w:numFmt w:val="lowerLetter"/>
      <w:lvlText w:val="%5."/>
      <w:lvlJc w:val="left"/>
      <w:pPr>
        <w:ind w:left="2171" w:hanging="360"/>
      </w:pPr>
    </w:lvl>
    <w:lvl w:ilvl="5" w:tplc="0419001B">
      <w:start w:val="1"/>
      <w:numFmt w:val="lowerRoman"/>
      <w:lvlText w:val="%6."/>
      <w:lvlJc w:val="right"/>
      <w:pPr>
        <w:ind w:left="2891" w:hanging="180"/>
      </w:pPr>
    </w:lvl>
    <w:lvl w:ilvl="6" w:tplc="0419000F">
      <w:start w:val="1"/>
      <w:numFmt w:val="decimal"/>
      <w:lvlText w:val="%7."/>
      <w:lvlJc w:val="left"/>
      <w:pPr>
        <w:ind w:left="3611" w:hanging="360"/>
      </w:pPr>
    </w:lvl>
    <w:lvl w:ilvl="7" w:tplc="04190019">
      <w:start w:val="1"/>
      <w:numFmt w:val="lowerLetter"/>
      <w:lvlText w:val="%8."/>
      <w:lvlJc w:val="left"/>
      <w:pPr>
        <w:ind w:left="4331" w:hanging="360"/>
      </w:pPr>
    </w:lvl>
    <w:lvl w:ilvl="8" w:tplc="0419001B">
      <w:start w:val="1"/>
      <w:numFmt w:val="lowerRoman"/>
      <w:lvlText w:val="%9."/>
      <w:lvlJc w:val="right"/>
      <w:pPr>
        <w:ind w:left="5051" w:hanging="180"/>
      </w:pPr>
    </w:lvl>
  </w:abstractNum>
  <w:abstractNum w:abstractNumId="7">
    <w:nsid w:val="54C97366"/>
    <w:multiLevelType w:val="hybridMultilevel"/>
    <w:tmpl w:val="248C666E"/>
    <w:lvl w:ilvl="0" w:tplc="D8606B8A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lowerLetter"/>
      <w:lvlText w:val="%2."/>
      <w:lvlJc w:val="left"/>
      <w:pPr>
        <w:ind w:left="-54" w:hanging="360"/>
      </w:pPr>
    </w:lvl>
    <w:lvl w:ilvl="2" w:tplc="0419001B">
      <w:start w:val="1"/>
      <w:numFmt w:val="lowerRoman"/>
      <w:lvlText w:val="%3."/>
      <w:lvlJc w:val="right"/>
      <w:pPr>
        <w:ind w:left="666" w:hanging="180"/>
      </w:pPr>
    </w:lvl>
    <w:lvl w:ilvl="3" w:tplc="0419000F">
      <w:start w:val="1"/>
      <w:numFmt w:val="decimal"/>
      <w:lvlText w:val="%4."/>
      <w:lvlJc w:val="left"/>
      <w:pPr>
        <w:ind w:left="1386" w:hanging="360"/>
      </w:pPr>
    </w:lvl>
    <w:lvl w:ilvl="4" w:tplc="04190019">
      <w:start w:val="1"/>
      <w:numFmt w:val="lowerLetter"/>
      <w:lvlText w:val="%5."/>
      <w:lvlJc w:val="left"/>
      <w:pPr>
        <w:ind w:left="2106" w:hanging="360"/>
      </w:pPr>
    </w:lvl>
    <w:lvl w:ilvl="5" w:tplc="0419001B">
      <w:start w:val="1"/>
      <w:numFmt w:val="lowerRoman"/>
      <w:lvlText w:val="%6."/>
      <w:lvlJc w:val="right"/>
      <w:pPr>
        <w:ind w:left="2826" w:hanging="180"/>
      </w:pPr>
    </w:lvl>
    <w:lvl w:ilvl="6" w:tplc="0419000F">
      <w:start w:val="1"/>
      <w:numFmt w:val="decimal"/>
      <w:lvlText w:val="%7."/>
      <w:lvlJc w:val="left"/>
      <w:pPr>
        <w:ind w:left="3546" w:hanging="360"/>
      </w:pPr>
    </w:lvl>
    <w:lvl w:ilvl="7" w:tplc="04190019">
      <w:start w:val="1"/>
      <w:numFmt w:val="lowerLetter"/>
      <w:lvlText w:val="%8."/>
      <w:lvlJc w:val="left"/>
      <w:pPr>
        <w:ind w:left="4266" w:hanging="360"/>
      </w:pPr>
    </w:lvl>
    <w:lvl w:ilvl="8" w:tplc="0419001B">
      <w:start w:val="1"/>
      <w:numFmt w:val="lowerRoman"/>
      <w:lvlText w:val="%9."/>
      <w:lvlJc w:val="right"/>
      <w:pPr>
        <w:ind w:left="4986" w:hanging="180"/>
      </w:pPr>
    </w:lvl>
  </w:abstractNum>
  <w:abstractNum w:abstractNumId="8">
    <w:nsid w:val="72655BA4"/>
    <w:multiLevelType w:val="hybridMultilevel"/>
    <w:tmpl w:val="A71EA48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72"/>
    <w:rsid w:val="0000545C"/>
    <w:rsid w:val="000132ED"/>
    <w:rsid w:val="00033000"/>
    <w:rsid w:val="000517D6"/>
    <w:rsid w:val="00062016"/>
    <w:rsid w:val="00071B3D"/>
    <w:rsid w:val="000948A9"/>
    <w:rsid w:val="000973F8"/>
    <w:rsid w:val="000C50FE"/>
    <w:rsid w:val="000C76F6"/>
    <w:rsid w:val="000E6B5D"/>
    <w:rsid w:val="00125C31"/>
    <w:rsid w:val="00196B64"/>
    <w:rsid w:val="001F66AA"/>
    <w:rsid w:val="002030F8"/>
    <w:rsid w:val="00214C5A"/>
    <w:rsid w:val="00230864"/>
    <w:rsid w:val="00240822"/>
    <w:rsid w:val="00240892"/>
    <w:rsid w:val="00242D30"/>
    <w:rsid w:val="002B28CC"/>
    <w:rsid w:val="002D45CD"/>
    <w:rsid w:val="002E7486"/>
    <w:rsid w:val="00346823"/>
    <w:rsid w:val="003533E1"/>
    <w:rsid w:val="0036692D"/>
    <w:rsid w:val="003B52D4"/>
    <w:rsid w:val="003F0625"/>
    <w:rsid w:val="004661DA"/>
    <w:rsid w:val="00480738"/>
    <w:rsid w:val="00485469"/>
    <w:rsid w:val="004A439E"/>
    <w:rsid w:val="004B4D1D"/>
    <w:rsid w:val="004D2006"/>
    <w:rsid w:val="004D7504"/>
    <w:rsid w:val="004E3305"/>
    <w:rsid w:val="004F7861"/>
    <w:rsid w:val="004F7865"/>
    <w:rsid w:val="00504055"/>
    <w:rsid w:val="00510F2C"/>
    <w:rsid w:val="00514002"/>
    <w:rsid w:val="0055204B"/>
    <w:rsid w:val="00555004"/>
    <w:rsid w:val="005A0BCF"/>
    <w:rsid w:val="005B048D"/>
    <w:rsid w:val="005E0F7C"/>
    <w:rsid w:val="005E7AAA"/>
    <w:rsid w:val="006314BC"/>
    <w:rsid w:val="006C2E26"/>
    <w:rsid w:val="00717712"/>
    <w:rsid w:val="00724462"/>
    <w:rsid w:val="007731A4"/>
    <w:rsid w:val="007737F8"/>
    <w:rsid w:val="00782ECB"/>
    <w:rsid w:val="007B3AB4"/>
    <w:rsid w:val="007F5C80"/>
    <w:rsid w:val="00802CD9"/>
    <w:rsid w:val="00876548"/>
    <w:rsid w:val="00897AA1"/>
    <w:rsid w:val="008B5C4B"/>
    <w:rsid w:val="008E34EB"/>
    <w:rsid w:val="0096119D"/>
    <w:rsid w:val="009A46B0"/>
    <w:rsid w:val="009B48EB"/>
    <w:rsid w:val="009D70DF"/>
    <w:rsid w:val="009E55CE"/>
    <w:rsid w:val="009F758E"/>
    <w:rsid w:val="00A22F81"/>
    <w:rsid w:val="00A25143"/>
    <w:rsid w:val="00A32D79"/>
    <w:rsid w:val="00A414C1"/>
    <w:rsid w:val="00A83F8F"/>
    <w:rsid w:val="00A91EAC"/>
    <w:rsid w:val="00B15CF3"/>
    <w:rsid w:val="00B34DE6"/>
    <w:rsid w:val="00B601B0"/>
    <w:rsid w:val="00B61EFD"/>
    <w:rsid w:val="00BA5934"/>
    <w:rsid w:val="00BB5F5E"/>
    <w:rsid w:val="00BB6FA8"/>
    <w:rsid w:val="00C028E7"/>
    <w:rsid w:val="00CA33E4"/>
    <w:rsid w:val="00CA7017"/>
    <w:rsid w:val="00CB23CB"/>
    <w:rsid w:val="00D02129"/>
    <w:rsid w:val="00D14872"/>
    <w:rsid w:val="00D56296"/>
    <w:rsid w:val="00D96D95"/>
    <w:rsid w:val="00DB0BB5"/>
    <w:rsid w:val="00E26DCB"/>
    <w:rsid w:val="00E563D3"/>
    <w:rsid w:val="00E9761F"/>
    <w:rsid w:val="00EE0D4C"/>
    <w:rsid w:val="00EF44CA"/>
    <w:rsid w:val="00F36E75"/>
    <w:rsid w:val="00F7079F"/>
    <w:rsid w:val="00F95AA0"/>
    <w:rsid w:val="00FD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F5C80"/>
    <w:pPr>
      <w:keepNext/>
      <w:widowControl/>
      <w:autoSpaceDE/>
      <w:autoSpaceDN/>
      <w:adjustRightInd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7F5C80"/>
    <w:pPr>
      <w:keepNext/>
      <w:widowControl/>
      <w:autoSpaceDE/>
      <w:autoSpaceDN/>
      <w:adjustRightInd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04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48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C50FE"/>
    <w:pPr>
      <w:ind w:left="720"/>
      <w:contextualSpacing/>
    </w:pPr>
  </w:style>
  <w:style w:type="paragraph" w:customStyle="1" w:styleId="1">
    <w:name w:val="Заголовок1"/>
    <w:basedOn w:val="a"/>
    <w:rsid w:val="009E55CE"/>
    <w:pPr>
      <w:autoSpaceDE/>
      <w:autoSpaceDN/>
      <w:adjustRightInd/>
      <w:snapToGrid w:val="0"/>
      <w:jc w:val="center"/>
    </w:pPr>
    <w:rPr>
      <w:sz w:val="28"/>
      <w:szCs w:val="24"/>
    </w:rPr>
  </w:style>
  <w:style w:type="character" w:customStyle="1" w:styleId="0ptExact">
    <w:name w:val="Основной текст + Интервал 0 pt Exact"/>
    <w:rsid w:val="007B3A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5"/>
      <w:sz w:val="16"/>
      <w:szCs w:val="16"/>
      <w:u w:val="none"/>
      <w:effect w:val="none"/>
    </w:rPr>
  </w:style>
  <w:style w:type="character" w:customStyle="1" w:styleId="70">
    <w:name w:val="Заголовок 7 Знак"/>
    <w:basedOn w:val="a0"/>
    <w:link w:val="7"/>
    <w:rsid w:val="007F5C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F5C8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7">
    <w:name w:val="Body Text"/>
    <w:basedOn w:val="a"/>
    <w:link w:val="a8"/>
    <w:rsid w:val="007F5C80"/>
    <w:pPr>
      <w:widowControl/>
      <w:autoSpaceDE/>
      <w:autoSpaceDN/>
      <w:adjustRightInd/>
      <w:spacing w:before="60"/>
    </w:pPr>
    <w:rPr>
      <w:sz w:val="28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7F5C8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9">
    <w:name w:val="Body Text Indent"/>
    <w:basedOn w:val="a"/>
    <w:link w:val="aa"/>
    <w:rsid w:val="007F5C8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7F5C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408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F5C80"/>
    <w:pPr>
      <w:keepNext/>
      <w:widowControl/>
      <w:autoSpaceDE/>
      <w:autoSpaceDN/>
      <w:adjustRightInd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7F5C80"/>
    <w:pPr>
      <w:keepNext/>
      <w:widowControl/>
      <w:autoSpaceDE/>
      <w:autoSpaceDN/>
      <w:adjustRightInd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04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48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C50FE"/>
    <w:pPr>
      <w:ind w:left="720"/>
      <w:contextualSpacing/>
    </w:pPr>
  </w:style>
  <w:style w:type="paragraph" w:customStyle="1" w:styleId="1">
    <w:name w:val="Заголовок1"/>
    <w:basedOn w:val="a"/>
    <w:rsid w:val="009E55CE"/>
    <w:pPr>
      <w:autoSpaceDE/>
      <w:autoSpaceDN/>
      <w:adjustRightInd/>
      <w:snapToGrid w:val="0"/>
      <w:jc w:val="center"/>
    </w:pPr>
    <w:rPr>
      <w:sz w:val="28"/>
      <w:szCs w:val="24"/>
    </w:rPr>
  </w:style>
  <w:style w:type="character" w:customStyle="1" w:styleId="0ptExact">
    <w:name w:val="Основной текст + Интервал 0 pt Exact"/>
    <w:rsid w:val="007B3A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5"/>
      <w:sz w:val="16"/>
      <w:szCs w:val="16"/>
      <w:u w:val="none"/>
      <w:effect w:val="none"/>
    </w:rPr>
  </w:style>
  <w:style w:type="character" w:customStyle="1" w:styleId="70">
    <w:name w:val="Заголовок 7 Знак"/>
    <w:basedOn w:val="a0"/>
    <w:link w:val="7"/>
    <w:rsid w:val="007F5C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F5C8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7">
    <w:name w:val="Body Text"/>
    <w:basedOn w:val="a"/>
    <w:link w:val="a8"/>
    <w:rsid w:val="007F5C80"/>
    <w:pPr>
      <w:widowControl/>
      <w:autoSpaceDE/>
      <w:autoSpaceDN/>
      <w:adjustRightInd/>
      <w:spacing w:before="60"/>
    </w:pPr>
    <w:rPr>
      <w:sz w:val="28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7F5C8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9">
    <w:name w:val="Body Text Indent"/>
    <w:basedOn w:val="a"/>
    <w:link w:val="aa"/>
    <w:rsid w:val="007F5C8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7F5C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40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4529C9-D62E-483E-9EB2-B5666023A3E4}"/>
</file>

<file path=customXml/itemProps2.xml><?xml version="1.0" encoding="utf-8"?>
<ds:datastoreItem xmlns:ds="http://schemas.openxmlformats.org/officeDocument/2006/customXml" ds:itemID="{0079A16F-3D05-481E-9DF4-301CE5D96BB3}"/>
</file>

<file path=customXml/itemProps3.xml><?xml version="1.0" encoding="utf-8"?>
<ds:datastoreItem xmlns:ds="http://schemas.openxmlformats.org/officeDocument/2006/customXml" ds:itemID="{F93ABE72-294B-4141-A6CE-17921178045A}"/>
</file>

<file path=customXml/itemProps4.xml><?xml version="1.0" encoding="utf-8"?>
<ds:datastoreItem xmlns:ds="http://schemas.openxmlformats.org/officeDocument/2006/customXml" ds:itemID="{01529820-13F9-4B7B-AD9A-E8F29DFDE1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12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Svetlana Kolotsej</cp:lastModifiedBy>
  <cp:revision>71</cp:revision>
  <cp:lastPrinted>2013-10-28T10:46:00Z</cp:lastPrinted>
  <dcterms:created xsi:type="dcterms:W3CDTF">2013-04-01T14:34:00Z</dcterms:created>
  <dcterms:modified xsi:type="dcterms:W3CDTF">2019-12-13T09:28:00Z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